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276"/>
        <w:ind w:left="120"/>
        <w:jc w:val="both"/>
      </w:pPr>
      <w:bookmarkStart w:name="block-33846684" w:id="0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1"/>
      <w:bookmarkEnd w:id="1"/>
    </w:p>
    <w:p>
      <w:pPr>
        <w:spacing w:before="0" w:after="0"/>
        <w:ind w:firstLine="600"/>
        <w:jc w:val="left"/>
      </w:pPr>
      <w:bookmarkStart w:name="_Toc157707436" w:id="2"/>
      <w:bookmarkEnd w:id="2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3846684" w:id="3"/>
    <w:p>
      <w:pPr>
        <w:sectPr>
          <w:pgSz w:w="11906" w:h="16383" w:orient="portrait"/>
        </w:sectPr>
      </w:pPr>
    </w:p>
    <w:bookmarkEnd w:id="3"/>
    <w:bookmarkEnd w:id="0"/>
    <w:bookmarkStart w:name="block-33846681" w:id="4"/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5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5"/>
      <w:r>
        <w:rPr>
          <w:sz w:val="28"/>
        </w:rPr>
        <w:br/>
      </w:r>
      <w:bookmarkStart w:name="0ff8209f-a031-4e38-b2e9-77222347598e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7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Красноярска</w:t>
      </w:r>
      <w:bookmarkEnd w:id="7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4452498)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8"/>
      <w:r>
        <w:rPr>
          <w:rFonts w:ascii="Times New Roman" w:hAnsi="Times New Roman"/>
          <w:b/>
          <w:i w:val="false"/>
          <w:color w:val="000000"/>
          <w:sz w:val="28"/>
        </w:rPr>
        <w:t>Красноярск</w:t>
      </w:r>
      <w:bookmarkEnd w:id="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9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9"/>
    </w:p>
    <w:p>
      <w:pPr>
        <w:spacing w:before="0" w:after="0"/>
        <w:ind w:left="120"/>
        <w:jc w:val="left"/>
      </w:pPr>
    </w:p>
    <w:bookmarkStart w:name="block-33846681" w:id="10"/>
    <w:p>
      <w:pPr>
        <w:sectPr>
          <w:pgSz w:w="11906" w:h="16383" w:orient="portrait"/>
        </w:sectPr>
      </w:pPr>
    </w:p>
    <w:bookmarkEnd w:id="10"/>
    <w:bookmarkEnd w:id="4"/>
    <w:bookmarkStart w:name="block-33846680" w:id="11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3"/>
      <w:bookmarkEnd w:id="13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4"/>
      <w:bookmarkEnd w:id="14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5"/>
      <w:bookmarkEnd w:id="15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7"/>
      <w:bookmarkEnd w:id="17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1"/>
      <w:bookmarkEnd w:id="21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3846680" w:id="22"/>
    <w:p>
      <w:pPr>
        <w:sectPr>
          <w:pgSz w:w="11906" w:h="16383" w:orient="portrait"/>
        </w:sectPr>
      </w:pPr>
    </w:p>
    <w:bookmarkEnd w:id="22"/>
    <w:bookmarkEnd w:id="11"/>
    <w:bookmarkStart w:name="block-33846682" w:id="23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6"/>
      <w:bookmarkEnd w:id="26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3846682" w:id="27"/>
    <w:p>
      <w:pPr>
        <w:sectPr>
          <w:pgSz w:w="11906" w:h="16383" w:orient="portrait"/>
        </w:sectPr>
      </w:pPr>
    </w:p>
    <w:bookmarkEnd w:id="27"/>
    <w:bookmarkEnd w:id="23"/>
    <w:bookmarkStart w:name="block-33846683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"/>
        <w:gridCol w:w="3360"/>
        <w:gridCol w:w="2565"/>
        <w:gridCol w:w="6362"/>
        <w:gridCol w:w="41"/>
      </w:tblGrid>
      <w:tr>
        <w:trPr>
          <w:trHeight w:val="300" w:hRule="atLeast"/>
          <w:trHeight w:val="144" w:hRule="atLeast"/>
        </w:trPr>
        <w:tc>
          <w:tcPr>
            <w:tcW w:w="8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2"/>
        <w:gridCol w:w="2720"/>
        <w:gridCol w:w="2669"/>
        <w:gridCol w:w="6852"/>
        <w:gridCol w:w="41"/>
      </w:tblGrid>
      <w:tr>
        <w:trPr>
          <w:trHeight w:val="300" w:hRule="atLeast"/>
          <w:trHeight w:val="144" w:hRule="atLeast"/>
        </w:trPr>
        <w:tc>
          <w:tcPr>
            <w:tcW w:w="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4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83" w:id="29"/>
    <w:p>
      <w:pPr>
        <w:sectPr>
          <w:pgSz w:w="16383" w:h="11906" w:orient="landscape"/>
        </w:sectPr>
      </w:pPr>
    </w:p>
    <w:bookmarkEnd w:id="29"/>
    <w:bookmarkEnd w:id="28"/>
    <w:bookmarkStart w:name="block-33846687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87" w:id="31"/>
    <w:p>
      <w:pPr>
        <w:sectPr>
          <w:pgSz w:w="16383" w:h="11906" w:orient="landscape"/>
        </w:sectPr>
      </w:pPr>
    </w:p>
    <w:bookmarkEnd w:id="31"/>
    <w:bookmarkEnd w:id="30"/>
    <w:bookmarkStart w:name="block-33846689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3200"/>
        <w:gridCol w:w="2597"/>
        <w:gridCol w:w="6510"/>
        <w:gridCol w:w="41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1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89" w:id="33"/>
    <w:p>
      <w:pPr>
        <w:sectPr>
          <w:pgSz w:w="16383" w:h="11906" w:orient="landscape"/>
        </w:sectPr>
      </w:pPr>
    </w:p>
    <w:bookmarkEnd w:id="33"/>
    <w:bookmarkEnd w:id="32"/>
    <w:bookmarkStart w:name="block-33846692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35"/>
        <w:gridCol w:w="3280"/>
        <w:gridCol w:w="2584"/>
        <w:gridCol w:w="6454"/>
        <w:gridCol w:w="41"/>
      </w:tblGrid>
      <w:tr>
        <w:trPr>
          <w:trHeight w:val="300" w:hRule="atLeast"/>
          <w:trHeight w:val="144" w:hRule="atLeast"/>
        </w:trPr>
        <w:tc>
          <w:tcPr>
            <w:tcW w:w="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5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92" w:id="35"/>
    <w:p>
      <w:pPr>
        <w:sectPr>
          <w:pgSz w:w="16383" w:h="11906" w:orient="landscape"/>
        </w:sectPr>
      </w:pPr>
    </w:p>
    <w:bookmarkEnd w:id="35"/>
    <w:bookmarkEnd w:id="34"/>
    <w:bookmarkStart w:name="block-33846685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85" w:id="37"/>
    <w:p>
      <w:pPr>
        <w:sectPr>
          <w:pgSz w:w="16383" w:h="11906" w:orient="landscape"/>
        </w:sectPr>
      </w:pPr>
    </w:p>
    <w:bookmarkEnd w:id="37"/>
    <w:bookmarkEnd w:id="36"/>
    <w:bookmarkStart w:name="block-33846673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73" w:id="39"/>
    <w:p>
      <w:pPr>
        <w:sectPr>
          <w:pgSz w:w="16383" w:h="11906" w:orient="landscape"/>
        </w:sectPr>
      </w:pPr>
    </w:p>
    <w:bookmarkEnd w:id="39"/>
    <w:bookmarkEnd w:id="38"/>
    <w:bookmarkStart w:name="block-33846677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77" w:id="41"/>
    <w:p>
      <w:pPr>
        <w:sectPr>
          <w:pgSz w:w="16383" w:h="11906" w:orient="landscape"/>
        </w:sectPr>
      </w:pPr>
    </w:p>
    <w:bookmarkEnd w:id="41"/>
    <w:bookmarkEnd w:id="40"/>
    <w:bookmarkStart w:name="block-33846691" w:id="4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6691" w:id="43"/>
    <w:p>
      <w:pPr>
        <w:sectPr>
          <w:pgSz w:w="16383" w:h="11906" w:orient="landscape"/>
        </w:sectPr>
      </w:pPr>
    </w:p>
    <w:bookmarkEnd w:id="43"/>
    <w:bookmarkEnd w:id="42"/>
    <w:bookmarkStart w:name="block-33846690" w:id="4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2b9d9b0-d347-41b0-b449-60da5db8c7f8" w:id="45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Технология. 3D-моделирование и прототипирование 7 класс/ Копосов Д.Г. Акционерное общество «Издательство «Просвещение»</w:t>
      </w:r>
      <w:bookmarkEnd w:id="45"/>
      <w:r>
        <w:rPr>
          <w:sz w:val="28"/>
        </w:rPr>
        <w:br/>
      </w:r>
      <w:bookmarkStart w:name="d2b9d9b0-d347-41b0-b449-60da5db8c7f8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bookmarkEnd w:id="46"/>
      <w:r>
        <w:rPr>
          <w:sz w:val="28"/>
        </w:rPr>
        <w:br/>
      </w:r>
      <w:bookmarkStart w:name="d2b9d9b0-d347-41b0-b449-60da5db8c7f8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47"/>
      <w:r>
        <w:rPr>
          <w:sz w:val="28"/>
        </w:rPr>
        <w:br/>
      </w:r>
      <w:bookmarkStart w:name="d2b9d9b0-d347-41b0-b449-60da5db8c7f8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48"/>
      <w:r>
        <w:rPr>
          <w:sz w:val="28"/>
        </w:rPr>
        <w:br/>
      </w:r>
      <w:bookmarkStart w:name="d2b9d9b0-d347-41b0-b449-60da5db8c7f8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4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47225a6-2265-4e40-aff2-4e80b92752f1" w:id="50"/>
      <w:r>
        <w:rPr>
          <w:rFonts w:ascii="Times New Roman" w:hAnsi="Times New Roman"/>
          <w:b w:val="false"/>
          <w:i w:val="false"/>
          <w:color w:val="000000"/>
          <w:sz w:val="28"/>
        </w:rPr>
        <w:t>resh.edu.ru</w:t>
      </w:r>
      <w:bookmarkEnd w:id="50"/>
      <w:r>
        <w:rPr>
          <w:sz w:val="28"/>
        </w:rPr>
        <w:br/>
      </w:r>
      <w:bookmarkStart w:name="147225a6-2265-4e40-aff2-4e80b92752f1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uchi.ru</w:t>
      </w:r>
      <w:bookmarkEnd w:id="51"/>
      <w:r>
        <w:rPr>
          <w:sz w:val="28"/>
        </w:rPr>
        <w:br/>
      </w:r>
      <w:bookmarkStart w:name="147225a6-2265-4e40-aff2-4e80b92752f1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foxford.ru</w:t>
      </w:r>
      <w:bookmarkEnd w:id="52"/>
      <w:r>
        <w:rPr>
          <w:sz w:val="28"/>
        </w:rPr>
        <w:br/>
      </w:r>
      <w:bookmarkStart w:name="147225a6-2265-4e40-aff2-4e80b92752f1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53"/>
      <w:r>
        <w:rPr>
          <w:sz w:val="28"/>
        </w:rPr>
        <w:br/>
      </w:r>
      <w:bookmarkStart w:name="147225a6-2265-4e40-aff2-4e80b92752f1" w:id="54"/>
      <w:bookmarkEnd w:id="54"/>
    </w:p>
    <w:bookmarkStart w:name="block-33846690" w:id="55"/>
    <w:p>
      <w:pPr>
        <w:sectPr>
          <w:pgSz w:w="11906" w:h="16383" w:orient="portrait"/>
        </w:sectPr>
      </w:pPr>
    </w:p>
    <w:bookmarkEnd w:id="55"/>
    <w:bookmarkEnd w:id="4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