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33" w:rsidRPr="005E2A80" w:rsidRDefault="009C2804">
      <w:pPr>
        <w:spacing w:after="0" w:line="408" w:lineRule="auto"/>
        <w:ind w:left="120"/>
        <w:jc w:val="center"/>
      </w:pPr>
      <w:bookmarkStart w:id="0" w:name="block-44180278"/>
      <w:r w:rsidRPr="005E2A8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03933" w:rsidRPr="005E2A80" w:rsidRDefault="009C2804">
      <w:pPr>
        <w:spacing w:after="0" w:line="408" w:lineRule="auto"/>
        <w:ind w:left="120"/>
        <w:jc w:val="center"/>
      </w:pPr>
      <w:bookmarkStart w:id="1" w:name="37ac6180-0491-4e51-bcdc-02f177e3ca02"/>
      <w:r w:rsidRPr="005E2A80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5E2A80">
        <w:rPr>
          <w:rFonts w:ascii="Times New Roman" w:hAnsi="Times New Roman"/>
          <w:b/>
          <w:color w:val="000000"/>
          <w:sz w:val="28"/>
        </w:rPr>
        <w:t xml:space="preserve"> </w:t>
      </w:r>
    </w:p>
    <w:p w:rsidR="00C03933" w:rsidRPr="005E2A80" w:rsidRDefault="009C2804">
      <w:pPr>
        <w:spacing w:after="0" w:line="408" w:lineRule="auto"/>
        <w:ind w:left="120"/>
        <w:jc w:val="center"/>
      </w:pPr>
      <w:bookmarkStart w:id="2" w:name="8ada58fd-6609-4cda-9277-f572cdc08664"/>
      <w:r w:rsidRPr="005E2A80"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  <w:bookmarkEnd w:id="2"/>
    </w:p>
    <w:p w:rsidR="00C03933" w:rsidRPr="005E2A80" w:rsidRDefault="009C2804">
      <w:pPr>
        <w:spacing w:after="0" w:line="408" w:lineRule="auto"/>
        <w:ind w:left="120"/>
        <w:jc w:val="center"/>
      </w:pPr>
      <w:r w:rsidRPr="005E2A80">
        <w:rPr>
          <w:rFonts w:ascii="Times New Roman" w:hAnsi="Times New Roman"/>
          <w:b/>
          <w:color w:val="000000"/>
          <w:sz w:val="28"/>
        </w:rPr>
        <w:t>МБОУ СШ №4</w:t>
      </w:r>
    </w:p>
    <w:p w:rsidR="00C03933" w:rsidRPr="005E2A80" w:rsidRDefault="00C03933">
      <w:pPr>
        <w:spacing w:after="0"/>
        <w:ind w:left="120"/>
      </w:pPr>
    </w:p>
    <w:p w:rsidR="00C03933" w:rsidRPr="005E2A80" w:rsidRDefault="00C03933">
      <w:pPr>
        <w:spacing w:after="0"/>
        <w:ind w:left="120"/>
      </w:pPr>
    </w:p>
    <w:p w:rsidR="00C03933" w:rsidRPr="005E2A80" w:rsidRDefault="00C03933">
      <w:pPr>
        <w:spacing w:after="0"/>
        <w:ind w:left="120"/>
      </w:pPr>
    </w:p>
    <w:p w:rsidR="00C03933" w:rsidRPr="005E2A80" w:rsidRDefault="00C03933">
      <w:pPr>
        <w:spacing w:after="0"/>
        <w:ind w:left="120"/>
      </w:pPr>
    </w:p>
    <w:p w:rsidR="00C03933" w:rsidRPr="005E2A80" w:rsidRDefault="00C03933">
      <w:pPr>
        <w:spacing w:after="0"/>
        <w:ind w:left="120"/>
      </w:pPr>
    </w:p>
    <w:p w:rsidR="00C03933" w:rsidRPr="005E2A80" w:rsidRDefault="00C03933">
      <w:pPr>
        <w:spacing w:after="0"/>
        <w:ind w:left="120"/>
      </w:pPr>
    </w:p>
    <w:p w:rsidR="00C03933" w:rsidRPr="005E2A80" w:rsidRDefault="00C03933">
      <w:pPr>
        <w:spacing w:after="0"/>
        <w:ind w:left="120"/>
      </w:pPr>
    </w:p>
    <w:p w:rsidR="00C03933" w:rsidRPr="005E2A80" w:rsidRDefault="00C03933">
      <w:pPr>
        <w:spacing w:after="0"/>
        <w:ind w:left="120"/>
      </w:pPr>
    </w:p>
    <w:p w:rsidR="00C03933" w:rsidRDefault="009C28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03933" w:rsidRDefault="009C280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5817209)</w:t>
      </w:r>
    </w:p>
    <w:p w:rsidR="00C03933" w:rsidRDefault="00C03933">
      <w:pPr>
        <w:spacing w:after="0"/>
        <w:ind w:left="120"/>
        <w:jc w:val="center"/>
      </w:pPr>
    </w:p>
    <w:p w:rsidR="00C03933" w:rsidRPr="005E2A80" w:rsidRDefault="009C2804">
      <w:pPr>
        <w:spacing w:after="0" w:line="408" w:lineRule="auto"/>
        <w:ind w:left="120"/>
        <w:jc w:val="center"/>
      </w:pPr>
      <w:r w:rsidRPr="005E2A80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C03933" w:rsidRPr="005E2A80" w:rsidRDefault="009C2804">
      <w:pPr>
        <w:spacing w:after="0" w:line="408" w:lineRule="auto"/>
        <w:ind w:left="120"/>
        <w:jc w:val="center"/>
      </w:pPr>
      <w:r w:rsidRPr="005E2A80">
        <w:rPr>
          <w:rFonts w:ascii="Times New Roman" w:hAnsi="Times New Roman"/>
          <w:color w:val="000000"/>
          <w:sz w:val="28"/>
        </w:rPr>
        <w:t xml:space="preserve">для обучающихся 8 – 9 классов </w:t>
      </w:r>
    </w:p>
    <w:p w:rsidR="00C03933" w:rsidRPr="005E2A80" w:rsidRDefault="00C03933">
      <w:pPr>
        <w:spacing w:after="0"/>
        <w:ind w:left="120"/>
        <w:jc w:val="center"/>
      </w:pPr>
    </w:p>
    <w:p w:rsidR="00C03933" w:rsidRPr="005E2A80" w:rsidRDefault="00C03933">
      <w:pPr>
        <w:spacing w:after="0"/>
        <w:ind w:left="120"/>
        <w:jc w:val="center"/>
      </w:pPr>
    </w:p>
    <w:p w:rsidR="00C03933" w:rsidRPr="005E2A80" w:rsidRDefault="00C03933">
      <w:pPr>
        <w:spacing w:after="0"/>
        <w:ind w:left="120"/>
        <w:jc w:val="center"/>
      </w:pPr>
    </w:p>
    <w:p w:rsidR="00C03933" w:rsidRPr="005E2A80" w:rsidRDefault="00C03933">
      <w:pPr>
        <w:spacing w:after="0"/>
        <w:ind w:left="120"/>
        <w:jc w:val="center"/>
      </w:pPr>
    </w:p>
    <w:p w:rsidR="00C03933" w:rsidRDefault="00C03933">
      <w:pPr>
        <w:spacing w:after="0"/>
        <w:ind w:left="120"/>
        <w:jc w:val="center"/>
      </w:pPr>
    </w:p>
    <w:p w:rsidR="005E2A80" w:rsidRDefault="005E2A80">
      <w:pPr>
        <w:spacing w:after="0"/>
        <w:ind w:left="120"/>
        <w:jc w:val="center"/>
      </w:pPr>
    </w:p>
    <w:p w:rsidR="005E2A80" w:rsidRDefault="005E2A80">
      <w:pPr>
        <w:spacing w:after="0"/>
        <w:ind w:left="120"/>
        <w:jc w:val="center"/>
      </w:pPr>
    </w:p>
    <w:p w:rsidR="005E2A80" w:rsidRDefault="005E2A80">
      <w:pPr>
        <w:spacing w:after="0"/>
        <w:ind w:left="120"/>
        <w:jc w:val="center"/>
      </w:pPr>
    </w:p>
    <w:p w:rsidR="005E2A80" w:rsidRDefault="005E2A80">
      <w:pPr>
        <w:spacing w:after="0"/>
        <w:ind w:left="120"/>
        <w:jc w:val="center"/>
      </w:pPr>
    </w:p>
    <w:p w:rsidR="005E2A80" w:rsidRDefault="005E2A80">
      <w:pPr>
        <w:spacing w:after="0"/>
        <w:ind w:left="120"/>
        <w:jc w:val="center"/>
      </w:pPr>
    </w:p>
    <w:p w:rsidR="005E2A80" w:rsidRDefault="005E2A80">
      <w:pPr>
        <w:spacing w:after="0"/>
        <w:ind w:left="120"/>
        <w:jc w:val="center"/>
      </w:pPr>
    </w:p>
    <w:p w:rsidR="005E2A80" w:rsidRPr="005E2A80" w:rsidRDefault="005E2A80">
      <w:pPr>
        <w:spacing w:after="0"/>
        <w:ind w:left="120"/>
        <w:jc w:val="center"/>
      </w:pPr>
    </w:p>
    <w:p w:rsidR="00C03933" w:rsidRPr="005E2A80" w:rsidRDefault="00C03933">
      <w:pPr>
        <w:spacing w:after="0"/>
        <w:ind w:left="120"/>
        <w:jc w:val="center"/>
      </w:pPr>
    </w:p>
    <w:p w:rsidR="00C03933" w:rsidRPr="005E2A80" w:rsidRDefault="00C03933">
      <w:pPr>
        <w:spacing w:after="0"/>
        <w:ind w:left="120"/>
        <w:jc w:val="center"/>
      </w:pPr>
    </w:p>
    <w:p w:rsidR="00C03933" w:rsidRPr="005E2A80" w:rsidRDefault="00C03933">
      <w:pPr>
        <w:spacing w:after="0"/>
        <w:ind w:left="120"/>
        <w:jc w:val="center"/>
      </w:pPr>
    </w:p>
    <w:p w:rsidR="00C03933" w:rsidRPr="005E2A80" w:rsidRDefault="00C03933">
      <w:pPr>
        <w:spacing w:after="0"/>
        <w:ind w:left="120"/>
        <w:jc w:val="center"/>
      </w:pPr>
    </w:p>
    <w:p w:rsidR="00C03933" w:rsidRPr="005E2A80" w:rsidRDefault="00C03933">
      <w:pPr>
        <w:spacing w:after="0"/>
        <w:ind w:left="120"/>
        <w:jc w:val="center"/>
      </w:pPr>
    </w:p>
    <w:p w:rsidR="00C03933" w:rsidRPr="005E2A80" w:rsidRDefault="00C03933">
      <w:pPr>
        <w:spacing w:after="0"/>
        <w:ind w:left="120"/>
        <w:jc w:val="center"/>
      </w:pPr>
    </w:p>
    <w:p w:rsidR="00C03933" w:rsidRPr="005E2A80" w:rsidRDefault="00C03933">
      <w:pPr>
        <w:spacing w:after="0"/>
        <w:ind w:left="120"/>
        <w:jc w:val="center"/>
      </w:pPr>
    </w:p>
    <w:p w:rsidR="00C03933" w:rsidRPr="005E2A80" w:rsidRDefault="009C2804">
      <w:pPr>
        <w:spacing w:after="0"/>
        <w:ind w:left="120"/>
        <w:jc w:val="center"/>
      </w:pPr>
      <w:bookmarkStart w:id="3" w:name="ea1153b0-1c57-4e3e-bd72-9418d6c953dd"/>
      <w:r w:rsidRPr="005E2A80">
        <w:rPr>
          <w:rFonts w:ascii="Times New Roman" w:hAnsi="Times New Roman"/>
          <w:b/>
          <w:color w:val="000000"/>
          <w:sz w:val="28"/>
        </w:rPr>
        <w:t>Красноярск</w:t>
      </w:r>
      <w:bookmarkEnd w:id="3"/>
      <w:r w:rsidRPr="005E2A8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e8dfc76-3a09-41e0-9709-3fc2ade1ca6e"/>
      <w:r w:rsidRPr="005E2A80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C03933" w:rsidRPr="005E2A80" w:rsidRDefault="00C03933">
      <w:pPr>
        <w:spacing w:after="0"/>
        <w:ind w:left="120"/>
      </w:pPr>
    </w:p>
    <w:p w:rsidR="00C03933" w:rsidRPr="005E2A80" w:rsidRDefault="00C03933">
      <w:pPr>
        <w:sectPr w:rsidR="00C03933" w:rsidRPr="005E2A80">
          <w:pgSz w:w="11906" w:h="16383"/>
          <w:pgMar w:top="1134" w:right="850" w:bottom="1134" w:left="1701" w:header="720" w:footer="720" w:gutter="0"/>
          <w:cols w:space="720"/>
        </w:sectPr>
      </w:pPr>
    </w:p>
    <w:p w:rsidR="00C03933" w:rsidRPr="005E2A80" w:rsidRDefault="009C2804">
      <w:pPr>
        <w:spacing w:after="0" w:line="264" w:lineRule="auto"/>
        <w:ind w:left="120"/>
        <w:jc w:val="both"/>
      </w:pPr>
      <w:bookmarkStart w:id="5" w:name="block-44180279"/>
      <w:bookmarkEnd w:id="0"/>
      <w:r w:rsidRPr="005E2A8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03933" w:rsidRPr="005E2A80" w:rsidRDefault="00C03933">
      <w:pPr>
        <w:spacing w:after="0" w:line="264" w:lineRule="auto"/>
        <w:ind w:left="120"/>
        <w:jc w:val="both"/>
      </w:pP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Программа по химии на уровне основного общего образования составлена на основе требований к </w:t>
      </w:r>
      <w:r w:rsidRPr="005E2A80">
        <w:rPr>
          <w:rFonts w:ascii="Times New Roman" w:hAnsi="Times New Roman"/>
          <w:color w:val="000000"/>
          <w:sz w:val="28"/>
        </w:rPr>
        <w:t>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</w:t>
      </w:r>
      <w:r w:rsidRPr="005E2A80">
        <w:rPr>
          <w:rFonts w:ascii="Times New Roman" w:hAnsi="Times New Roman"/>
          <w:color w:val="000000"/>
          <w:sz w:val="28"/>
        </w:rPr>
        <w:t>зациях Российской Федерации.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5E2A80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</w:t>
      </w:r>
      <w:r w:rsidRPr="005E2A80">
        <w:rPr>
          <w:rFonts w:ascii="Times New Roman" w:hAnsi="Times New Roman"/>
          <w:color w:val="000000"/>
          <w:sz w:val="28"/>
        </w:rPr>
        <w:t xml:space="preserve">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E2A8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E2A8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E2A80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5E2A80">
        <w:rPr>
          <w:rFonts w:ascii="Times New Roman" w:hAnsi="Times New Roman"/>
          <w:color w:val="000000"/>
          <w:sz w:val="28"/>
        </w:rPr>
        <w:t xml:space="preserve"> связей, логики учебного процесс</w:t>
      </w:r>
      <w:r w:rsidRPr="005E2A80">
        <w:rPr>
          <w:rFonts w:ascii="Times New Roman" w:hAnsi="Times New Roman"/>
          <w:color w:val="000000"/>
          <w:sz w:val="28"/>
        </w:rPr>
        <w:t>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</w:t>
      </w:r>
      <w:r w:rsidRPr="005E2A80">
        <w:rPr>
          <w:rFonts w:ascii="Times New Roman" w:hAnsi="Times New Roman"/>
          <w:color w:val="000000"/>
          <w:sz w:val="28"/>
        </w:rPr>
        <w:t>лей изучения предмета и основных видов учебно-познавательной деятельности обучающегося по освоению учебного содержания.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</w:t>
      </w:r>
      <w:r w:rsidRPr="005E2A80">
        <w:rPr>
          <w:rFonts w:ascii="Times New Roman" w:hAnsi="Times New Roman"/>
          <w:color w:val="000000"/>
          <w:sz w:val="28"/>
        </w:rPr>
        <w:t>ают формируемые химией представления о взаимопревращениях энергии и об эволюции веще</w:t>
      </w:r>
      <w:proofErr w:type="gramStart"/>
      <w:r w:rsidRPr="005E2A80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5E2A80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</w:t>
      </w:r>
      <w:r w:rsidRPr="005E2A80">
        <w:rPr>
          <w:rFonts w:ascii="Times New Roman" w:hAnsi="Times New Roman"/>
          <w:color w:val="000000"/>
          <w:sz w:val="28"/>
        </w:rPr>
        <w:t>я.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</w:t>
      </w:r>
      <w:r w:rsidRPr="005E2A80">
        <w:rPr>
          <w:rFonts w:ascii="Times New Roman" w:hAnsi="Times New Roman"/>
          <w:color w:val="000000"/>
          <w:sz w:val="28"/>
        </w:rPr>
        <w:t>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</w:t>
      </w:r>
      <w:r w:rsidRPr="005E2A80">
        <w:rPr>
          <w:rFonts w:ascii="Times New Roman" w:hAnsi="Times New Roman"/>
          <w:color w:val="000000"/>
          <w:sz w:val="28"/>
        </w:rPr>
        <w:t xml:space="preserve">ется ответственным этапом в формировании естественно-научной грамотности </w:t>
      </w:r>
      <w:proofErr w:type="gramStart"/>
      <w:r w:rsidRPr="005E2A8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; 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5E2A8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E2A80">
        <w:rPr>
          <w:rFonts w:ascii="Times New Roman" w:hAnsi="Times New Roman"/>
          <w:color w:val="000000"/>
          <w:sz w:val="28"/>
        </w:rPr>
        <w:t>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Данные н</w:t>
      </w:r>
      <w:r w:rsidRPr="005E2A80">
        <w:rPr>
          <w:rFonts w:ascii="Times New Roman" w:hAnsi="Times New Roman"/>
          <w:color w:val="000000"/>
          <w:sz w:val="28"/>
        </w:rPr>
        <w:t>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</w:t>
      </w:r>
      <w:r w:rsidRPr="005E2A80">
        <w:rPr>
          <w:rFonts w:ascii="Times New Roman" w:hAnsi="Times New Roman"/>
          <w:color w:val="000000"/>
          <w:sz w:val="28"/>
        </w:rPr>
        <w:t xml:space="preserve">ан на освоение </w:t>
      </w:r>
      <w:proofErr w:type="gramStart"/>
      <w:r w:rsidRPr="005E2A8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</w:t>
      </w:r>
      <w:r w:rsidRPr="005E2A80">
        <w:rPr>
          <w:rFonts w:ascii="Times New Roman" w:hAnsi="Times New Roman"/>
          <w:color w:val="000000"/>
          <w:sz w:val="28"/>
        </w:rPr>
        <w:t>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– </w:t>
      </w:r>
      <w:r w:rsidRPr="005E2A80">
        <w:rPr>
          <w:rFonts w:ascii="Times New Roman" w:hAnsi="Times New Roman"/>
          <w:color w:val="000000"/>
          <w:sz w:val="28"/>
        </w:rPr>
        <w:t>атомно-молекулярного учения как основы всего естествознания;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– Периодического закона Д. И. Менделеева как основного закона химии;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– учения о строении атома и химической связи;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– представлений об электролитической диссоциации веществ в растворах.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Теоретичес</w:t>
      </w:r>
      <w:r w:rsidRPr="005E2A80">
        <w:rPr>
          <w:rFonts w:ascii="Times New Roman" w:hAnsi="Times New Roman"/>
          <w:color w:val="000000"/>
          <w:sz w:val="28"/>
        </w:rPr>
        <w:t>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</w:t>
      </w:r>
      <w:r w:rsidRPr="005E2A80">
        <w:rPr>
          <w:rFonts w:ascii="Times New Roman" w:hAnsi="Times New Roman"/>
          <w:color w:val="000000"/>
          <w:sz w:val="28"/>
        </w:rPr>
        <w:t>учаемых веществ.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</w:t>
      </w:r>
      <w:r w:rsidRPr="005E2A80">
        <w:rPr>
          <w:rFonts w:ascii="Times New Roman" w:hAnsi="Times New Roman"/>
          <w:color w:val="000000"/>
          <w:sz w:val="28"/>
        </w:rPr>
        <w:t xml:space="preserve"> с привлечением знаний из ранее изученных учебных предметов: «Окружающий мир», «Биология. 5–7 классы» и «Физика. 7 класс».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</w:t>
      </w:r>
      <w:r w:rsidRPr="005E2A80">
        <w:rPr>
          <w:rFonts w:ascii="Times New Roman" w:hAnsi="Times New Roman"/>
          <w:color w:val="000000"/>
          <w:sz w:val="28"/>
        </w:rPr>
        <w:t xml:space="preserve">ьности человека и как одного из компонентов мировой культуры. </w:t>
      </w:r>
      <w:proofErr w:type="gramStart"/>
      <w:r w:rsidRPr="005E2A80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</w:t>
      </w:r>
      <w:r w:rsidRPr="005E2A80">
        <w:rPr>
          <w:rFonts w:ascii="Times New Roman" w:hAnsi="Times New Roman"/>
          <w:color w:val="000000"/>
          <w:sz w:val="28"/>
        </w:rPr>
        <w:t xml:space="preserve">науки, в </w:t>
      </w:r>
      <w:r w:rsidRPr="005E2A80">
        <w:rPr>
          <w:rFonts w:ascii="Times New Roman" w:hAnsi="Times New Roman"/>
          <w:color w:val="000000"/>
          <w:sz w:val="28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</w:t>
      </w:r>
      <w:r w:rsidRPr="005E2A80">
        <w:rPr>
          <w:rFonts w:ascii="Times New Roman" w:hAnsi="Times New Roman"/>
          <w:color w:val="000000"/>
          <w:sz w:val="28"/>
        </w:rPr>
        <w:t xml:space="preserve"> с веществами в повседневной жизни. </w:t>
      </w:r>
      <w:proofErr w:type="gramEnd"/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5E2A80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– формирование интеллектуально развитой личности, готовой к самообразованию, сотрудничеству, самостоятельному принятию</w:t>
      </w:r>
      <w:r w:rsidRPr="005E2A80">
        <w:rPr>
          <w:rFonts w:ascii="Times New Roman" w:hAnsi="Times New Roman"/>
          <w:color w:val="000000"/>
          <w:sz w:val="28"/>
        </w:rPr>
        <w:t xml:space="preserve"> решений, способной адаптироваться к быстро меняющимся условиям жизни;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</w:t>
      </w:r>
      <w:r w:rsidRPr="005E2A80">
        <w:rPr>
          <w:rFonts w:ascii="Times New Roman" w:hAnsi="Times New Roman"/>
          <w:color w:val="000000"/>
          <w:sz w:val="28"/>
        </w:rPr>
        <w:t>й к химии;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– обеспечение условий, способствующих приобретению </w:t>
      </w:r>
      <w:proofErr w:type="gramStart"/>
      <w:r w:rsidRPr="005E2A8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– формирование о</w:t>
      </w:r>
      <w:r w:rsidRPr="005E2A80">
        <w:rPr>
          <w:rFonts w:ascii="Times New Roman" w:hAnsi="Times New Roman"/>
          <w:color w:val="000000"/>
          <w:sz w:val="28"/>
        </w:rPr>
        <w:t xml:space="preserve">бщей функциональной и </w:t>
      </w:r>
      <w:proofErr w:type="gramStart"/>
      <w:r w:rsidRPr="005E2A80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333333"/>
          <w:sz w:val="28"/>
        </w:rPr>
        <w:t xml:space="preserve">– </w:t>
      </w:r>
      <w:r w:rsidRPr="005E2A80">
        <w:rPr>
          <w:rFonts w:ascii="Times New Roman" w:hAnsi="Times New Roman"/>
          <w:color w:val="000000"/>
          <w:sz w:val="28"/>
        </w:rPr>
        <w:t>развитие мо</w:t>
      </w:r>
      <w:r w:rsidRPr="005E2A80">
        <w:rPr>
          <w:rFonts w:ascii="Times New Roman" w:hAnsi="Times New Roman"/>
          <w:color w:val="000000"/>
          <w:sz w:val="28"/>
        </w:rPr>
        <w:t>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03933" w:rsidRPr="005E2A80" w:rsidRDefault="009C2804">
      <w:pPr>
        <w:spacing w:after="0" w:line="264" w:lineRule="auto"/>
        <w:ind w:firstLine="600"/>
        <w:jc w:val="both"/>
      </w:pPr>
      <w:bookmarkStart w:id="6" w:name="9012e5c9-2e66-40e9-9799-caf6f2595164"/>
      <w:r w:rsidRPr="005E2A80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</w:t>
      </w:r>
      <w:r w:rsidRPr="005E2A80">
        <w:rPr>
          <w:rFonts w:ascii="Times New Roman" w:hAnsi="Times New Roman"/>
          <w:color w:val="000000"/>
          <w:sz w:val="28"/>
        </w:rPr>
        <w:t>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C03933" w:rsidRPr="005E2A80" w:rsidRDefault="00C03933">
      <w:pPr>
        <w:spacing w:after="0" w:line="264" w:lineRule="auto"/>
        <w:ind w:left="120"/>
        <w:jc w:val="both"/>
      </w:pPr>
    </w:p>
    <w:p w:rsidR="00C03933" w:rsidRPr="005E2A80" w:rsidRDefault="00C03933">
      <w:pPr>
        <w:spacing w:after="0" w:line="264" w:lineRule="auto"/>
        <w:ind w:left="120"/>
        <w:jc w:val="both"/>
      </w:pPr>
    </w:p>
    <w:p w:rsidR="00C03933" w:rsidRPr="005E2A80" w:rsidRDefault="00C03933">
      <w:pPr>
        <w:sectPr w:rsidR="00C03933" w:rsidRPr="005E2A80">
          <w:pgSz w:w="11906" w:h="16383"/>
          <w:pgMar w:top="1134" w:right="850" w:bottom="1134" w:left="1701" w:header="720" w:footer="720" w:gutter="0"/>
          <w:cols w:space="720"/>
        </w:sectPr>
      </w:pPr>
    </w:p>
    <w:p w:rsidR="00C03933" w:rsidRPr="005E2A80" w:rsidRDefault="009C2804">
      <w:pPr>
        <w:spacing w:after="0" w:line="264" w:lineRule="auto"/>
        <w:ind w:left="120"/>
        <w:jc w:val="both"/>
      </w:pPr>
      <w:bookmarkStart w:id="7" w:name="block-44180280"/>
      <w:bookmarkEnd w:id="5"/>
      <w:r w:rsidRPr="005E2A8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03933" w:rsidRPr="005E2A80" w:rsidRDefault="00C03933">
      <w:pPr>
        <w:spacing w:after="0" w:line="264" w:lineRule="auto"/>
        <w:ind w:left="120"/>
        <w:jc w:val="both"/>
      </w:pP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8 КЛАСС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Предмет химии. Роль химии в жизни человека. Химия в </w:t>
      </w:r>
      <w:r w:rsidRPr="005E2A80">
        <w:rPr>
          <w:rFonts w:ascii="Times New Roman" w:hAnsi="Times New Roman"/>
          <w:color w:val="000000"/>
          <w:sz w:val="28"/>
        </w:rPr>
        <w:t>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</w:t>
      </w:r>
      <w:r w:rsidRPr="005E2A80">
        <w:rPr>
          <w:rFonts w:ascii="Times New Roman" w:hAnsi="Times New Roman"/>
          <w:color w:val="000000"/>
          <w:sz w:val="28"/>
        </w:rPr>
        <w:t xml:space="preserve"> сложные вещества. Атомно-молекулярное учение.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К</w:t>
      </w:r>
      <w:r w:rsidRPr="005E2A80">
        <w:rPr>
          <w:rFonts w:ascii="Times New Roman" w:hAnsi="Times New Roman"/>
          <w:color w:val="000000"/>
          <w:sz w:val="28"/>
        </w:rPr>
        <w:t xml:space="preserve">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</w:t>
      </w:r>
      <w:r w:rsidRPr="005E2A80">
        <w:rPr>
          <w:rFonts w:ascii="Times New Roman" w:hAnsi="Times New Roman"/>
          <w:color w:val="000000"/>
          <w:sz w:val="28"/>
        </w:rPr>
        <w:t>ческие уравнения. Классификация химических реакций (соединения, разложения, замещения, обмена).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5E2A80">
        <w:rPr>
          <w:rFonts w:ascii="Times New Roman" w:hAnsi="Times New Roman"/>
          <w:b/>
          <w:color w:val="000000"/>
          <w:sz w:val="28"/>
        </w:rPr>
        <w:t>:</w:t>
      </w:r>
      <w:r w:rsidRPr="005E2A80">
        <w:rPr>
          <w:rFonts w:ascii="Times New Roman" w:hAnsi="Times New Roman"/>
          <w:color w:val="000000"/>
          <w:sz w:val="28"/>
        </w:rPr>
        <w:t xml:space="preserve"> 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</w:t>
      </w:r>
      <w:r w:rsidRPr="005E2A80">
        <w:rPr>
          <w:rFonts w:ascii="Times New Roman" w:hAnsi="Times New Roman"/>
          <w:color w:val="000000"/>
          <w:sz w:val="28"/>
        </w:rPr>
        <w:t>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</w:t>
      </w:r>
      <w:r w:rsidRPr="005E2A80">
        <w:rPr>
          <w:rFonts w:ascii="Times New Roman" w:hAnsi="Times New Roman"/>
          <w:color w:val="000000"/>
          <w:sz w:val="28"/>
        </w:rPr>
        <w:t>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E2A80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E2A80">
        <w:rPr>
          <w:rFonts w:ascii="Times New Roman" w:hAnsi="Times New Roman"/>
          <w:color w:val="000000"/>
          <w:sz w:val="28"/>
        </w:rPr>
        <w:t>), изучение способов разд</w:t>
      </w:r>
      <w:r w:rsidRPr="005E2A80">
        <w:rPr>
          <w:rFonts w:ascii="Times New Roman" w:hAnsi="Times New Roman"/>
          <w:color w:val="000000"/>
          <w:sz w:val="28"/>
        </w:rPr>
        <w:t>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E2A80">
        <w:rPr>
          <w:rFonts w:ascii="Times New Roman" w:hAnsi="Times New Roman"/>
          <w:color w:val="000000"/>
          <w:sz w:val="28"/>
        </w:rPr>
        <w:t>шаростержневы</w:t>
      </w:r>
      <w:r w:rsidRPr="005E2A80">
        <w:rPr>
          <w:rFonts w:ascii="Times New Roman" w:hAnsi="Times New Roman"/>
          <w:color w:val="000000"/>
          <w:sz w:val="28"/>
        </w:rPr>
        <w:t>х</w:t>
      </w:r>
      <w:proofErr w:type="spellEnd"/>
      <w:r w:rsidRPr="005E2A80">
        <w:rPr>
          <w:rFonts w:ascii="Times New Roman" w:hAnsi="Times New Roman"/>
          <w:color w:val="000000"/>
          <w:sz w:val="28"/>
        </w:rPr>
        <w:t>).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5E2A80">
        <w:rPr>
          <w:rFonts w:ascii="Times New Roman" w:hAnsi="Times New Roman"/>
          <w:color w:val="000000"/>
          <w:sz w:val="28"/>
        </w:rPr>
        <w:lastRenderedPageBreak/>
        <w:t>получе</w:t>
      </w:r>
      <w:r w:rsidRPr="005E2A80">
        <w:rPr>
          <w:rFonts w:ascii="Times New Roman" w:hAnsi="Times New Roman"/>
          <w:color w:val="000000"/>
          <w:sz w:val="28"/>
        </w:rPr>
        <w:t>ния кислорода в лаборатории и промышленности. Круговорот кислорода в природе. Озон – аллотропная модификация кислорода.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5E2A80">
        <w:rPr>
          <w:rFonts w:ascii="Times New Roman" w:hAnsi="Times New Roman"/>
          <w:color w:val="000000"/>
          <w:sz w:val="28"/>
        </w:rPr>
        <w:t>о-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</w:t>
      </w:r>
      <w:r w:rsidRPr="005E2A80">
        <w:rPr>
          <w:rFonts w:ascii="Times New Roman" w:hAnsi="Times New Roman"/>
          <w:color w:val="000000"/>
          <w:sz w:val="28"/>
        </w:rPr>
        <w:t>уха, усиление парникового эффекта, разрушение озонового слоя.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Молярный объём газов. Расчёты по химическим </w:t>
      </w:r>
      <w:r w:rsidRPr="005E2A80">
        <w:rPr>
          <w:rFonts w:ascii="Times New Roman" w:hAnsi="Times New Roman"/>
          <w:color w:val="000000"/>
          <w:sz w:val="28"/>
        </w:rPr>
        <w:t>уравнениям.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</w:t>
      </w:r>
      <w:r w:rsidRPr="005E2A80">
        <w:rPr>
          <w:rFonts w:ascii="Times New Roman" w:hAnsi="Times New Roman"/>
          <w:color w:val="000000"/>
          <w:sz w:val="28"/>
        </w:rPr>
        <w:t>уговорот воды в природе. Загрязнение природных вод. Охрана и очистка природных вод.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5E2A80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</w:t>
      </w:r>
      <w:r w:rsidRPr="005E2A80">
        <w:rPr>
          <w:rFonts w:ascii="Times New Roman" w:hAnsi="Times New Roman"/>
          <w:color w:val="000000"/>
          <w:sz w:val="28"/>
        </w:rPr>
        <w:t>е и химические свойства оксидов. Получение оксидов.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Кислоты. Классификация кислот. Номенклатура к</w:t>
      </w:r>
      <w:r w:rsidRPr="005E2A80">
        <w:rPr>
          <w:rFonts w:ascii="Times New Roman" w:hAnsi="Times New Roman"/>
          <w:color w:val="000000"/>
          <w:sz w:val="28"/>
        </w:rPr>
        <w:t>ислот. Физические и химические свойства кислот. Ряд активности металлов Н. Н. Бекетова. Получение кислот.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i/>
          <w:color w:val="000000"/>
          <w:sz w:val="28"/>
        </w:rPr>
        <w:t>Химиче</w:t>
      </w:r>
      <w:r w:rsidRPr="005E2A80">
        <w:rPr>
          <w:rFonts w:ascii="Times New Roman" w:hAnsi="Times New Roman"/>
          <w:b/>
          <w:i/>
          <w:color w:val="000000"/>
          <w:sz w:val="28"/>
        </w:rPr>
        <w:t>ский эксперимент</w:t>
      </w:r>
      <w:r w:rsidRPr="005E2A80">
        <w:rPr>
          <w:rFonts w:ascii="Times New Roman" w:hAnsi="Times New Roman"/>
          <w:b/>
          <w:color w:val="000000"/>
          <w:sz w:val="28"/>
        </w:rPr>
        <w:t>:</w:t>
      </w:r>
      <w:r w:rsidRPr="005E2A80">
        <w:rPr>
          <w:rFonts w:ascii="Times New Roman" w:hAnsi="Times New Roman"/>
          <w:color w:val="000000"/>
          <w:sz w:val="28"/>
        </w:rPr>
        <w:t xml:space="preserve"> 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</w:t>
      </w:r>
      <w:r w:rsidRPr="005E2A80">
        <w:rPr>
          <w:rFonts w:ascii="Times New Roman" w:hAnsi="Times New Roman"/>
          <w:color w:val="000000"/>
          <w:sz w:val="28"/>
        </w:rPr>
        <w:t>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E2A80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</w:t>
      </w:r>
      <w:r w:rsidRPr="005E2A80">
        <w:rPr>
          <w:rFonts w:ascii="Times New Roman" w:hAnsi="Times New Roman"/>
          <w:color w:val="000000"/>
          <w:sz w:val="28"/>
        </w:rPr>
        <w:t xml:space="preserve"> 1 моль, исследование особенностей растворения веществ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E2A80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5E2A80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E2A80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</w:t>
      </w:r>
      <w:r w:rsidRPr="005E2A80">
        <w:rPr>
          <w:rFonts w:ascii="Times New Roman" w:hAnsi="Times New Roman"/>
          <w:color w:val="000000"/>
          <w:sz w:val="28"/>
        </w:rPr>
        <w:t xml:space="preserve"> нерастворимых оснований, вытеснение одного металла другим из раствора соли</w:t>
      </w:r>
      <w:proofErr w:type="gramEnd"/>
      <w:r w:rsidRPr="005E2A80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</w:t>
      </w:r>
      <w:r w:rsidRPr="005E2A80">
        <w:rPr>
          <w:rFonts w:ascii="Times New Roman" w:hAnsi="Times New Roman"/>
          <w:b/>
          <w:color w:val="000000"/>
          <w:sz w:val="28"/>
        </w:rPr>
        <w:t xml:space="preserve">атомов. Химическая связь. </w:t>
      </w:r>
      <w:proofErr w:type="spellStart"/>
      <w:r w:rsidRPr="005E2A80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5E2A80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</w:t>
      </w:r>
      <w:r w:rsidRPr="005E2A80">
        <w:rPr>
          <w:rFonts w:ascii="Times New Roman" w:hAnsi="Times New Roman"/>
          <w:color w:val="000000"/>
          <w:sz w:val="28"/>
        </w:rPr>
        <w:t>сиды и гидроксиды.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E2A80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5E2A80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</w:t>
      </w:r>
      <w:r w:rsidRPr="005E2A80">
        <w:rPr>
          <w:rFonts w:ascii="Times New Roman" w:hAnsi="Times New Roman"/>
          <w:color w:val="000000"/>
          <w:sz w:val="28"/>
        </w:rPr>
        <w:t>, номеров периода и группы элемента.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</w:t>
      </w:r>
      <w:r w:rsidRPr="005E2A80">
        <w:rPr>
          <w:rFonts w:ascii="Times New Roman" w:hAnsi="Times New Roman"/>
          <w:color w:val="000000"/>
          <w:sz w:val="28"/>
        </w:rPr>
        <w:t>в Периодической системе Д. И. Менделеева.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</w:t>
      </w:r>
      <w:r w:rsidRPr="005E2A80">
        <w:rPr>
          <w:rFonts w:ascii="Times New Roman" w:hAnsi="Times New Roman"/>
          <w:color w:val="000000"/>
          <w:sz w:val="28"/>
        </w:rPr>
        <w:t xml:space="preserve"> науки и практики. Д. И. Менделеев – учёный и гражданин.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5E2A80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5E2A80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5E2A80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5E2A80">
        <w:rPr>
          <w:rFonts w:ascii="Times New Roman" w:hAnsi="Times New Roman"/>
          <w:color w:val="000000"/>
          <w:sz w:val="28"/>
        </w:rPr>
        <w:t>-восстановительные реакции. Процессы окисления и</w:t>
      </w:r>
      <w:r w:rsidRPr="005E2A80">
        <w:rPr>
          <w:rFonts w:ascii="Times New Roman" w:hAnsi="Times New Roman"/>
          <w:color w:val="000000"/>
          <w:sz w:val="28"/>
        </w:rPr>
        <w:t xml:space="preserve"> восстановления. Окислители и восстановители.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5E2A80">
        <w:rPr>
          <w:rFonts w:ascii="Times New Roman" w:hAnsi="Times New Roman"/>
          <w:b/>
          <w:color w:val="000000"/>
          <w:sz w:val="28"/>
        </w:rPr>
        <w:t>:</w:t>
      </w:r>
      <w:r w:rsidRPr="005E2A80">
        <w:rPr>
          <w:rFonts w:ascii="Times New Roman" w:hAnsi="Times New Roman"/>
          <w:color w:val="000000"/>
          <w:sz w:val="28"/>
        </w:rPr>
        <w:t xml:space="preserve"> 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5E2A80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5E2A80">
        <w:rPr>
          <w:rFonts w:ascii="Times New Roman" w:hAnsi="Times New Roman"/>
          <w:color w:val="000000"/>
          <w:sz w:val="28"/>
        </w:rPr>
        <w:t xml:space="preserve">-восстановительных </w:t>
      </w:r>
      <w:r w:rsidRPr="005E2A80">
        <w:rPr>
          <w:rFonts w:ascii="Times New Roman" w:hAnsi="Times New Roman"/>
          <w:color w:val="000000"/>
          <w:sz w:val="28"/>
        </w:rPr>
        <w:t>реакций (горение, реакции разложения, соединения).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spellStart"/>
      <w:r w:rsidRPr="005E2A80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5E2A80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5E2A8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E2A80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5E2A80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</w:t>
      </w:r>
      <w:r w:rsidRPr="005E2A80">
        <w:rPr>
          <w:rFonts w:ascii="Times New Roman" w:hAnsi="Times New Roman"/>
          <w:color w:val="000000"/>
          <w:sz w:val="28"/>
        </w:rPr>
        <w:t>х предметов естественно-научного цикла.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>Физика: материя, атом, элект</w:t>
      </w:r>
      <w:r w:rsidRPr="005E2A80">
        <w:rPr>
          <w:rFonts w:ascii="Times New Roman" w:hAnsi="Times New Roman"/>
          <w:color w:val="000000"/>
          <w:sz w:val="28"/>
        </w:rPr>
        <w:t>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Биология: фотосинтез, дыхание, б</w:t>
      </w:r>
      <w:r w:rsidRPr="005E2A80">
        <w:rPr>
          <w:rFonts w:ascii="Times New Roman" w:hAnsi="Times New Roman"/>
          <w:color w:val="000000"/>
          <w:sz w:val="28"/>
        </w:rPr>
        <w:t>иосфера.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9 КЛАСС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</w:t>
      </w:r>
      <w:r w:rsidRPr="005E2A80">
        <w:rPr>
          <w:rFonts w:ascii="Times New Roman" w:hAnsi="Times New Roman"/>
          <w:color w:val="000000"/>
          <w:sz w:val="28"/>
        </w:rPr>
        <w:t>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</w:t>
      </w:r>
      <w:r w:rsidRPr="005E2A80">
        <w:rPr>
          <w:rFonts w:ascii="Times New Roman" w:hAnsi="Times New Roman"/>
          <w:color w:val="000000"/>
          <w:sz w:val="28"/>
        </w:rPr>
        <w:t>ток, зависимость свойств вещества от типа кристаллической решётки и вида химической связи.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</w:t>
      </w:r>
      <w:r w:rsidRPr="005E2A80">
        <w:rPr>
          <w:rFonts w:ascii="Times New Roman" w:hAnsi="Times New Roman"/>
          <w:color w:val="000000"/>
          <w:sz w:val="28"/>
        </w:rPr>
        <w:t>анических веществ.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5E2A80">
        <w:rPr>
          <w:rFonts w:ascii="Times New Roman" w:hAnsi="Times New Roman"/>
          <w:color w:val="000000"/>
          <w:sz w:val="28"/>
        </w:rPr>
        <w:t>о-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и эндо</w:t>
      </w:r>
      <w:r w:rsidRPr="005E2A80">
        <w:rPr>
          <w:rFonts w:ascii="Times New Roman" w:hAnsi="Times New Roman"/>
          <w:color w:val="000000"/>
          <w:sz w:val="28"/>
        </w:rPr>
        <w:t>термические реакции, термохимические уравнения.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</w:t>
      </w:r>
      <w:r w:rsidRPr="005E2A80">
        <w:rPr>
          <w:rFonts w:ascii="Times New Roman" w:hAnsi="Times New Roman"/>
          <w:color w:val="000000"/>
          <w:sz w:val="28"/>
        </w:rPr>
        <w:t>щие на скорость химической реакции и положение химического равновесия.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spellStart"/>
      <w:r w:rsidRPr="005E2A80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5E2A80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5E2A80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5E2A80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5E2A80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r w:rsidRPr="005E2A80">
        <w:rPr>
          <w:rFonts w:ascii="Times New Roman" w:hAnsi="Times New Roman"/>
          <w:color w:val="000000"/>
          <w:sz w:val="28"/>
        </w:rPr>
        <w:t>-восстановительных реакций с использованием метода э</w:t>
      </w:r>
      <w:r w:rsidRPr="005E2A80">
        <w:rPr>
          <w:rFonts w:ascii="Times New Roman" w:hAnsi="Times New Roman"/>
          <w:color w:val="000000"/>
          <w:sz w:val="28"/>
        </w:rPr>
        <w:t>лектронного баланса.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5E2A80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5E2A80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5E2A80">
        <w:rPr>
          <w:rFonts w:ascii="Times New Roman" w:hAnsi="Times New Roman"/>
          <w:color w:val="000000"/>
          <w:sz w:val="28"/>
        </w:rPr>
        <w:t>ии ио</w:t>
      </w:r>
      <w:proofErr w:type="gramEnd"/>
      <w:r w:rsidRPr="005E2A80">
        <w:rPr>
          <w:rFonts w:ascii="Times New Roman" w:hAnsi="Times New Roman"/>
          <w:color w:val="000000"/>
          <w:sz w:val="28"/>
        </w:rPr>
        <w:t>нного обмена. Условия п</w:t>
      </w:r>
      <w:r w:rsidRPr="005E2A80">
        <w:rPr>
          <w:rFonts w:ascii="Times New Roman" w:hAnsi="Times New Roman"/>
          <w:color w:val="000000"/>
          <w:sz w:val="28"/>
        </w:rPr>
        <w:t>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5E2A80">
        <w:rPr>
          <w:rFonts w:ascii="Times New Roman" w:hAnsi="Times New Roman"/>
          <w:b/>
          <w:color w:val="000000"/>
          <w:sz w:val="28"/>
        </w:rPr>
        <w:t>:</w:t>
      </w:r>
      <w:r w:rsidRPr="005E2A80">
        <w:rPr>
          <w:rFonts w:ascii="Times New Roman" w:hAnsi="Times New Roman"/>
          <w:color w:val="000000"/>
          <w:sz w:val="28"/>
        </w:rPr>
        <w:t xml:space="preserve"> 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>оз</w:t>
      </w:r>
      <w:r w:rsidRPr="005E2A80">
        <w:rPr>
          <w:rFonts w:ascii="Times New Roman" w:hAnsi="Times New Roman"/>
          <w:color w:val="000000"/>
          <w:sz w:val="28"/>
        </w:rPr>
        <w:t>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</w:t>
      </w:r>
      <w:r w:rsidRPr="005E2A80">
        <w:rPr>
          <w:rFonts w:ascii="Times New Roman" w:hAnsi="Times New Roman"/>
          <w:color w:val="000000"/>
          <w:sz w:val="28"/>
        </w:rPr>
        <w:t>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</w:t>
      </w:r>
      <w:r w:rsidRPr="005E2A80">
        <w:rPr>
          <w:rFonts w:ascii="Times New Roman" w:hAnsi="Times New Roman"/>
          <w:color w:val="000000"/>
          <w:sz w:val="28"/>
        </w:rPr>
        <w:t xml:space="preserve">в, иллюстрирующих примеры </w:t>
      </w:r>
      <w:proofErr w:type="spellStart"/>
      <w:r w:rsidRPr="005E2A80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5E2A80"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 w:rsidRPr="005E2A80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Общая </w:t>
      </w:r>
      <w:r w:rsidRPr="005E2A80">
        <w:rPr>
          <w:rFonts w:ascii="Times New Roman" w:hAnsi="Times New Roman"/>
          <w:color w:val="000000"/>
          <w:sz w:val="28"/>
        </w:rPr>
        <w:t xml:space="preserve">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5E2A80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5E2A80">
        <w:rPr>
          <w:rFonts w:ascii="Times New Roman" w:hAnsi="Times New Roman"/>
          <w:color w:val="000000"/>
          <w:sz w:val="28"/>
        </w:rPr>
        <w:t>. Соляна</w:t>
      </w:r>
      <w:r w:rsidRPr="005E2A80">
        <w:rPr>
          <w:rFonts w:ascii="Times New Roman" w:hAnsi="Times New Roman"/>
          <w:color w:val="000000"/>
          <w:sz w:val="28"/>
        </w:rPr>
        <w:t xml:space="preserve">я кислота, химические свойства, получение, применение. Действие хлора и </w:t>
      </w:r>
      <w:proofErr w:type="spellStart"/>
      <w:r w:rsidRPr="005E2A80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5E2A80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</w:t>
      </w:r>
      <w:r w:rsidRPr="005E2A80">
        <w:rPr>
          <w:rFonts w:ascii="Times New Roman" w:hAnsi="Times New Roman"/>
          <w:color w:val="000000"/>
          <w:sz w:val="28"/>
        </w:rPr>
        <w:t>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</w:t>
      </w:r>
      <w:r w:rsidRPr="005E2A80">
        <w:rPr>
          <w:rFonts w:ascii="Times New Roman" w:hAnsi="Times New Roman"/>
          <w:color w:val="000000"/>
          <w:sz w:val="28"/>
        </w:rPr>
        <w:t xml:space="preserve">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5E2A80">
        <w:rPr>
          <w:rFonts w:ascii="Times New Roman" w:hAnsi="Times New Roman"/>
          <w:color w:val="000000"/>
          <w:sz w:val="28"/>
        </w:rPr>
        <w:lastRenderedPageBreak/>
        <w:t>сульфат-</w:t>
      </w:r>
      <w:r w:rsidRPr="005E2A80">
        <w:rPr>
          <w:rFonts w:ascii="Times New Roman" w:hAnsi="Times New Roman"/>
          <w:color w:val="000000"/>
          <w:sz w:val="28"/>
        </w:rPr>
        <w:t>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</w:t>
      </w:r>
      <w:r w:rsidRPr="005E2A80">
        <w:rPr>
          <w:rFonts w:ascii="Times New Roman" w:hAnsi="Times New Roman"/>
          <w:color w:val="000000"/>
          <w:sz w:val="28"/>
        </w:rPr>
        <w:t>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</w:t>
      </w:r>
      <w:r w:rsidRPr="005E2A80">
        <w:rPr>
          <w:rFonts w:ascii="Times New Roman" w:hAnsi="Times New Roman"/>
          <w:color w:val="000000"/>
          <w:sz w:val="28"/>
        </w:rPr>
        <w:t>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</w:t>
      </w:r>
      <w:r w:rsidRPr="005E2A80">
        <w:rPr>
          <w:rFonts w:ascii="Times New Roman" w:hAnsi="Times New Roman"/>
          <w:color w:val="000000"/>
          <w:sz w:val="28"/>
        </w:rPr>
        <w:t>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E2A80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</w:t>
      </w:r>
      <w:r w:rsidRPr="005E2A80">
        <w:rPr>
          <w:rFonts w:ascii="Times New Roman" w:hAnsi="Times New Roman"/>
          <w:color w:val="000000"/>
          <w:sz w:val="28"/>
        </w:rPr>
        <w:t>спользование фосфатов в качестве минеральных удобрений.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5E2A80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</w:t>
      </w:r>
      <w:r w:rsidRPr="005E2A80">
        <w:rPr>
          <w:rFonts w:ascii="Times New Roman" w:hAnsi="Times New Roman"/>
          <w:color w:val="000000"/>
          <w:sz w:val="28"/>
        </w:rPr>
        <w:t>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E2A80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</w:t>
      </w:r>
      <w:r w:rsidRPr="005E2A80">
        <w:rPr>
          <w:rFonts w:ascii="Times New Roman" w:hAnsi="Times New Roman"/>
          <w:color w:val="000000"/>
          <w:sz w:val="28"/>
        </w:rPr>
        <w:t xml:space="preserve">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5E2A80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5E2A80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Первоначальные понятия об органических</w:t>
      </w:r>
      <w:r w:rsidRPr="005E2A80">
        <w:rPr>
          <w:rFonts w:ascii="Times New Roman" w:hAnsi="Times New Roman"/>
          <w:color w:val="000000"/>
          <w:sz w:val="28"/>
        </w:rPr>
        <w:t xml:space="preserve">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</w:t>
      </w:r>
      <w:r w:rsidRPr="005E2A80">
        <w:rPr>
          <w:rFonts w:ascii="Times New Roman" w:hAnsi="Times New Roman"/>
          <w:color w:val="000000"/>
          <w:sz w:val="28"/>
        </w:rPr>
        <w:t>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</w:t>
      </w:r>
      <w:r w:rsidRPr="005E2A80">
        <w:rPr>
          <w:rFonts w:ascii="Times New Roman" w:hAnsi="Times New Roman"/>
          <w:color w:val="000000"/>
          <w:sz w:val="28"/>
        </w:rPr>
        <w:t>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E2A80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E2A80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</w:t>
      </w:r>
      <w:r w:rsidRPr="005E2A80">
        <w:rPr>
          <w:rFonts w:ascii="Times New Roman" w:hAnsi="Times New Roman"/>
          <w:color w:val="000000"/>
          <w:sz w:val="28"/>
        </w:rPr>
        <w:t>ной жизни.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5E2A80">
        <w:rPr>
          <w:rFonts w:ascii="Times New Roman" w:hAnsi="Times New Roman"/>
          <w:b/>
          <w:color w:val="000000"/>
          <w:sz w:val="28"/>
        </w:rPr>
        <w:t>:</w:t>
      </w:r>
      <w:r w:rsidRPr="005E2A80">
        <w:rPr>
          <w:rFonts w:ascii="Times New Roman" w:hAnsi="Times New Roman"/>
          <w:color w:val="000000"/>
          <w:sz w:val="28"/>
        </w:rPr>
        <w:t xml:space="preserve"> 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</w:t>
      </w:r>
      <w:r w:rsidRPr="005E2A80">
        <w:rPr>
          <w:rFonts w:ascii="Times New Roman" w:hAnsi="Times New Roman"/>
          <w:color w:val="000000"/>
          <w:sz w:val="28"/>
        </w:rPr>
        <w:t>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</w:t>
      </w:r>
      <w:r w:rsidRPr="005E2A80">
        <w:rPr>
          <w:rFonts w:ascii="Times New Roman" w:hAnsi="Times New Roman"/>
          <w:color w:val="000000"/>
          <w:sz w:val="28"/>
        </w:rPr>
        <w:t>ванной серной кислоты, изучение химических свойств разбавленной серной кислоты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5E2A80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</w:t>
      </w:r>
      <w:r w:rsidRPr="005E2A80">
        <w:rPr>
          <w:rFonts w:ascii="Times New Roman" w:hAnsi="Times New Roman"/>
          <w:color w:val="000000"/>
          <w:sz w:val="28"/>
        </w:rPr>
        <w:t xml:space="preserve">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</w:t>
      </w:r>
      <w:r w:rsidRPr="005E2A80">
        <w:rPr>
          <w:rFonts w:ascii="Times New Roman" w:hAnsi="Times New Roman"/>
          <w:color w:val="000000"/>
          <w:sz w:val="28"/>
        </w:rPr>
        <w:t>тной кислоты с медью (возможно использование видеоматериалов), изучение моделей кристаллических решёток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</w:t>
      </w:r>
      <w:r w:rsidRPr="005E2A80">
        <w:rPr>
          <w:rFonts w:ascii="Times New Roman" w:hAnsi="Times New Roman"/>
          <w:color w:val="000000"/>
          <w:sz w:val="28"/>
        </w:rPr>
        <w:t xml:space="preserve">, распознавание и изучение свойств углекислого газа, проведение качественных реакций на карбонат и </w:t>
      </w:r>
      <w:proofErr w:type="gramStart"/>
      <w:r w:rsidRPr="005E2A80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</w:t>
      </w:r>
      <w:r w:rsidRPr="005E2A80">
        <w:rPr>
          <w:rFonts w:ascii="Times New Roman" w:hAnsi="Times New Roman"/>
          <w:color w:val="000000"/>
          <w:sz w:val="28"/>
        </w:rPr>
        <w:t>таллы и их соединения».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</w:t>
      </w:r>
      <w:r w:rsidRPr="005E2A80">
        <w:rPr>
          <w:rFonts w:ascii="Times New Roman" w:hAnsi="Times New Roman"/>
          <w:color w:val="000000"/>
          <w:sz w:val="28"/>
        </w:rPr>
        <w:t xml:space="preserve">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</w:t>
      </w:r>
      <w:r w:rsidRPr="005E2A80">
        <w:rPr>
          <w:rFonts w:ascii="Times New Roman" w:hAnsi="Times New Roman"/>
          <w:color w:val="000000"/>
          <w:sz w:val="28"/>
        </w:rPr>
        <w:t>бронза) и их применение в быту и промышленности.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5E2A80">
        <w:rPr>
          <w:rFonts w:ascii="Times New Roman" w:hAnsi="Times New Roman"/>
          <w:color w:val="000000"/>
          <w:sz w:val="28"/>
        </w:rPr>
        <w:lastRenderedPageBreak/>
        <w:t>гид</w:t>
      </w:r>
      <w:r w:rsidRPr="005E2A80">
        <w:rPr>
          <w:rFonts w:ascii="Times New Roman" w:hAnsi="Times New Roman"/>
          <w:color w:val="000000"/>
          <w:sz w:val="28"/>
        </w:rPr>
        <w:t>роксиды натрия и калия. Применение щелочных металлов и их соединений.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</w:t>
      </w:r>
      <w:r w:rsidRPr="005E2A80">
        <w:rPr>
          <w:rFonts w:ascii="Times New Roman" w:hAnsi="Times New Roman"/>
          <w:color w:val="000000"/>
          <w:sz w:val="28"/>
        </w:rPr>
        <w:t>ства магния и кальция. Важнейшие соединения кальция (оксид, гидроксид, соли). Жёсткость воды и способы её устранения.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</w:t>
      </w:r>
      <w:r w:rsidRPr="005E2A80">
        <w:rPr>
          <w:rFonts w:ascii="Times New Roman" w:hAnsi="Times New Roman"/>
          <w:color w:val="000000"/>
          <w:sz w:val="28"/>
        </w:rPr>
        <w:t>ческие свойства алюминия. Амфотерные свойства оксида и гидроксида алюминия.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</w:t>
      </w:r>
      <w:r w:rsidRPr="005E2A80">
        <w:rPr>
          <w:rFonts w:ascii="Times New Roman" w:hAnsi="Times New Roman"/>
          <w:color w:val="000000"/>
          <w:sz w:val="28"/>
        </w:rPr>
        <w:t xml:space="preserve">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E2A80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E2A80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5E2A80">
        <w:rPr>
          <w:rFonts w:ascii="Times New Roman" w:hAnsi="Times New Roman"/>
          <w:b/>
          <w:color w:val="000000"/>
          <w:sz w:val="28"/>
        </w:rPr>
        <w:t>:</w:t>
      </w:r>
      <w:r w:rsidRPr="005E2A80">
        <w:rPr>
          <w:rFonts w:ascii="Times New Roman" w:hAnsi="Times New Roman"/>
          <w:color w:val="000000"/>
          <w:sz w:val="28"/>
        </w:rPr>
        <w:t xml:space="preserve"> 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</w:t>
      </w:r>
      <w:r w:rsidRPr="005E2A80">
        <w:rPr>
          <w:rFonts w:ascii="Times New Roman" w:hAnsi="Times New Roman"/>
          <w:color w:val="000000"/>
          <w:sz w:val="28"/>
        </w:rPr>
        <w:t>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</w:t>
      </w:r>
      <w:r w:rsidRPr="005E2A80">
        <w:rPr>
          <w:rFonts w:ascii="Times New Roman" w:hAnsi="Times New Roman"/>
          <w:color w:val="000000"/>
          <w:sz w:val="28"/>
        </w:rPr>
        <w:t>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E2A80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E2A80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E2A80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</w:t>
      </w:r>
      <w:r w:rsidRPr="005E2A80">
        <w:rPr>
          <w:rFonts w:ascii="Times New Roman" w:hAnsi="Times New Roman"/>
          <w:color w:val="000000"/>
          <w:sz w:val="28"/>
        </w:rPr>
        <w:t>ксида цинка, решение экспериментальных задач по теме «Важнейшие металлы и их соединения».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</w:t>
      </w:r>
      <w:r w:rsidRPr="005E2A80">
        <w:rPr>
          <w:rFonts w:ascii="Times New Roman" w:hAnsi="Times New Roman"/>
          <w:color w:val="000000"/>
          <w:sz w:val="28"/>
        </w:rPr>
        <w:t xml:space="preserve">х ожогах и отравлениях. 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5E2A80">
        <w:rPr>
          <w:rFonts w:ascii="Times New Roman" w:hAnsi="Times New Roman"/>
          <w:color w:val="000000"/>
          <w:sz w:val="28"/>
        </w:rPr>
        <w:t xml:space="preserve"> 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</w:t>
      </w:r>
      <w:r w:rsidRPr="005E2A80">
        <w:rPr>
          <w:rFonts w:ascii="Times New Roman" w:hAnsi="Times New Roman"/>
          <w:color w:val="000000"/>
          <w:sz w:val="28"/>
        </w:rPr>
        <w:t>ые материалы).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spellStart"/>
      <w:r w:rsidRPr="005E2A80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5E2A80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5E2A8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E2A80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5E2A80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естественно-научного цик</w:t>
      </w:r>
      <w:r w:rsidRPr="005E2A80">
        <w:rPr>
          <w:rFonts w:ascii="Times New Roman" w:hAnsi="Times New Roman"/>
          <w:color w:val="000000"/>
          <w:sz w:val="28"/>
        </w:rPr>
        <w:t>ла.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>Физика: материя, атом</w:t>
      </w:r>
      <w:r w:rsidRPr="005E2A80">
        <w:rPr>
          <w:rFonts w:ascii="Times New Roman" w:hAnsi="Times New Roman"/>
          <w:color w:val="000000"/>
          <w:sz w:val="28"/>
        </w:rPr>
        <w:t>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</w:t>
      </w:r>
      <w:r w:rsidRPr="005E2A80">
        <w:rPr>
          <w:rFonts w:ascii="Times New Roman" w:hAnsi="Times New Roman"/>
          <w:color w:val="000000"/>
          <w:sz w:val="28"/>
        </w:rPr>
        <w:t>тка, сплавы, физические величины, единицы измерения, космическое пространство, планеты, звёзды, Солнце.</w:t>
      </w:r>
      <w:proofErr w:type="gramEnd"/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>География: атмосфера, ги</w:t>
      </w:r>
      <w:r w:rsidRPr="005E2A80">
        <w:rPr>
          <w:rFonts w:ascii="Times New Roman" w:hAnsi="Times New Roman"/>
          <w:color w:val="000000"/>
          <w:sz w:val="28"/>
        </w:rPr>
        <w:t>дросфера, минералы, горные породы, полезные ископаемые, топливо, водные ресурсы.</w:t>
      </w:r>
      <w:proofErr w:type="gramEnd"/>
    </w:p>
    <w:p w:rsidR="00C03933" w:rsidRPr="005E2A80" w:rsidRDefault="00C03933">
      <w:pPr>
        <w:sectPr w:rsidR="00C03933" w:rsidRPr="005E2A80">
          <w:pgSz w:w="11906" w:h="16383"/>
          <w:pgMar w:top="1134" w:right="850" w:bottom="1134" w:left="1701" w:header="720" w:footer="720" w:gutter="0"/>
          <w:cols w:space="720"/>
        </w:sectPr>
      </w:pPr>
    </w:p>
    <w:p w:rsidR="00C03933" w:rsidRPr="005E2A80" w:rsidRDefault="009C2804">
      <w:pPr>
        <w:spacing w:after="0" w:line="264" w:lineRule="auto"/>
        <w:ind w:left="120"/>
        <w:jc w:val="both"/>
      </w:pPr>
      <w:bookmarkStart w:id="8" w:name="block-44180282"/>
      <w:bookmarkEnd w:id="7"/>
      <w:r w:rsidRPr="005E2A8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C03933" w:rsidRPr="005E2A80" w:rsidRDefault="00C03933">
      <w:pPr>
        <w:spacing w:after="0" w:line="264" w:lineRule="auto"/>
        <w:ind w:left="120"/>
        <w:jc w:val="both"/>
      </w:pP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5E2A80">
        <w:rPr>
          <w:rFonts w:ascii="Times New Roman" w:hAnsi="Times New Roman"/>
          <w:color w:val="000000"/>
          <w:sz w:val="28"/>
        </w:rPr>
        <w:t xml:space="preserve">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5E2A8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. 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5E2A80">
        <w:rPr>
          <w:rFonts w:ascii="Times New Roman" w:hAnsi="Times New Roman"/>
          <w:color w:val="000000"/>
          <w:sz w:val="28"/>
        </w:rPr>
        <w:t xml:space="preserve">а деятельности на её основе, в том числе в части: 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1)</w:t>
      </w:r>
      <w:r w:rsidRPr="005E2A80">
        <w:rPr>
          <w:rFonts w:ascii="Times New Roman" w:hAnsi="Times New Roman"/>
          <w:color w:val="000000"/>
          <w:sz w:val="28"/>
        </w:rPr>
        <w:t xml:space="preserve"> </w:t>
      </w:r>
      <w:r w:rsidRPr="005E2A80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5E2A80">
        <w:rPr>
          <w:rFonts w:ascii="Times New Roman" w:hAnsi="Times New Roman"/>
          <w:color w:val="000000"/>
          <w:sz w:val="28"/>
        </w:rPr>
        <w:t>: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5E2A80">
        <w:rPr>
          <w:rFonts w:ascii="Times New Roman" w:hAnsi="Times New Roman"/>
          <w:color w:val="000000"/>
          <w:sz w:val="28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2)</w:t>
      </w:r>
      <w:r w:rsidRPr="005E2A80">
        <w:rPr>
          <w:rFonts w:ascii="Times New Roman" w:hAnsi="Times New Roman"/>
          <w:color w:val="000000"/>
          <w:sz w:val="28"/>
        </w:rPr>
        <w:t xml:space="preserve"> </w:t>
      </w:r>
      <w:r w:rsidRPr="005E2A80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</w:t>
      </w:r>
      <w:r w:rsidRPr="005E2A80">
        <w:rPr>
          <w:rFonts w:ascii="Times New Roman" w:hAnsi="Times New Roman"/>
          <w:color w:val="000000"/>
          <w:sz w:val="28"/>
        </w:rPr>
        <w:t xml:space="preserve">в коллективе, коммуникативной компетентности в общественно полезной, </w:t>
      </w:r>
      <w:proofErr w:type="spellStart"/>
      <w:r w:rsidRPr="005E2A80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5E2A80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5E2A80">
        <w:rPr>
          <w:rFonts w:ascii="Times New Roman" w:hAnsi="Times New Roman"/>
          <w:color w:val="000000"/>
          <w:sz w:val="28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норм с учётом осознания последствий по</w:t>
      </w:r>
      <w:r w:rsidRPr="005E2A80">
        <w:rPr>
          <w:rFonts w:ascii="Times New Roman" w:hAnsi="Times New Roman"/>
          <w:color w:val="000000"/>
          <w:sz w:val="28"/>
        </w:rPr>
        <w:t>ступков;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3)</w:t>
      </w:r>
      <w:r w:rsidRPr="005E2A80">
        <w:rPr>
          <w:rFonts w:ascii="Times New Roman" w:hAnsi="Times New Roman"/>
          <w:color w:val="000000"/>
          <w:sz w:val="28"/>
        </w:rPr>
        <w:t xml:space="preserve"> </w:t>
      </w:r>
      <w:r w:rsidRPr="005E2A80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5E2A80">
        <w:rPr>
          <w:rFonts w:ascii="Times New Roman" w:hAnsi="Times New Roman"/>
          <w:color w:val="000000"/>
          <w:sz w:val="28"/>
        </w:rPr>
        <w:t>: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5E2A80">
        <w:rPr>
          <w:rFonts w:ascii="Times New Roman" w:hAnsi="Times New Roman"/>
          <w:color w:val="000000"/>
          <w:sz w:val="28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5E2A80">
        <w:rPr>
          <w:rFonts w:ascii="Times New Roman" w:hAnsi="Times New Roman"/>
          <w:color w:val="000000"/>
          <w:sz w:val="28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5E2A80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</w:t>
      </w:r>
      <w:r w:rsidRPr="005E2A80">
        <w:rPr>
          <w:rFonts w:ascii="Times New Roman" w:hAnsi="Times New Roman"/>
          <w:color w:val="000000"/>
          <w:sz w:val="28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C03933" w:rsidRPr="005E2A80" w:rsidRDefault="009C2804">
      <w:pPr>
        <w:spacing w:after="0" w:line="264" w:lineRule="auto"/>
        <w:ind w:firstLine="600"/>
        <w:jc w:val="both"/>
      </w:pPr>
      <w:bookmarkStart w:id="9" w:name="_Toc138318759"/>
      <w:bookmarkEnd w:id="9"/>
      <w:r w:rsidRPr="005E2A80">
        <w:rPr>
          <w:rFonts w:ascii="Times New Roman" w:hAnsi="Times New Roman"/>
          <w:b/>
          <w:color w:val="000000"/>
          <w:sz w:val="28"/>
        </w:rPr>
        <w:t>4)</w:t>
      </w:r>
      <w:r w:rsidRPr="005E2A80">
        <w:rPr>
          <w:rFonts w:ascii="Times New Roman" w:hAnsi="Times New Roman"/>
          <w:color w:val="000000"/>
          <w:sz w:val="28"/>
        </w:rPr>
        <w:t xml:space="preserve"> </w:t>
      </w:r>
      <w:r w:rsidRPr="005E2A80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5E2A80">
        <w:rPr>
          <w:rFonts w:ascii="Times New Roman" w:hAnsi="Times New Roman"/>
          <w:color w:val="000000"/>
          <w:sz w:val="28"/>
        </w:rPr>
        <w:t>: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</w:t>
      </w:r>
      <w:r w:rsidRPr="005E2A80">
        <w:rPr>
          <w:rFonts w:ascii="Times New Roman" w:hAnsi="Times New Roman"/>
          <w:color w:val="000000"/>
          <w:sz w:val="28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5)</w:t>
      </w:r>
      <w:r w:rsidRPr="005E2A80">
        <w:rPr>
          <w:rFonts w:ascii="Times New Roman" w:hAnsi="Times New Roman"/>
          <w:color w:val="000000"/>
          <w:sz w:val="28"/>
        </w:rPr>
        <w:t xml:space="preserve"> </w:t>
      </w:r>
      <w:r w:rsidRPr="005E2A80">
        <w:rPr>
          <w:rFonts w:ascii="Times New Roman" w:hAnsi="Times New Roman"/>
          <w:b/>
          <w:color w:val="000000"/>
          <w:sz w:val="28"/>
        </w:rPr>
        <w:t xml:space="preserve">трудового </w:t>
      </w:r>
      <w:r w:rsidRPr="005E2A80">
        <w:rPr>
          <w:rFonts w:ascii="Times New Roman" w:hAnsi="Times New Roman"/>
          <w:b/>
          <w:color w:val="000000"/>
          <w:sz w:val="28"/>
        </w:rPr>
        <w:t>воспитания: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</w:t>
      </w:r>
      <w:r w:rsidRPr="005E2A80">
        <w:rPr>
          <w:rFonts w:ascii="Times New Roman" w:hAnsi="Times New Roman"/>
          <w:color w:val="000000"/>
          <w:sz w:val="28"/>
        </w:rPr>
        <w:t>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6)</w:t>
      </w:r>
      <w:r w:rsidRPr="005E2A80">
        <w:rPr>
          <w:rFonts w:ascii="Times New Roman" w:hAnsi="Times New Roman"/>
          <w:color w:val="000000"/>
          <w:sz w:val="28"/>
        </w:rPr>
        <w:t xml:space="preserve"> </w:t>
      </w:r>
      <w:r w:rsidRPr="005E2A80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эколог</w:t>
      </w:r>
      <w:r w:rsidRPr="005E2A80">
        <w:rPr>
          <w:rFonts w:ascii="Times New Roman" w:hAnsi="Times New Roman"/>
          <w:color w:val="000000"/>
          <w:sz w:val="28"/>
        </w:rPr>
        <w:t>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</w:t>
      </w:r>
      <w:r w:rsidRPr="005E2A80">
        <w:rPr>
          <w:rFonts w:ascii="Times New Roman" w:hAnsi="Times New Roman"/>
          <w:color w:val="000000"/>
          <w:sz w:val="28"/>
        </w:rPr>
        <w:t>ния правил безопасного поведения при работе с веществами, а также в ситуациях, угрожающих здоровью и жизни людей;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</w:t>
      </w:r>
      <w:r w:rsidRPr="005E2A80">
        <w:rPr>
          <w:rFonts w:ascii="Times New Roman" w:hAnsi="Times New Roman"/>
          <w:color w:val="000000"/>
          <w:sz w:val="28"/>
        </w:rPr>
        <w:t>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МЕТАПРЕДМЕТНЫЕ РЕЗУЛЬТ</w:t>
      </w:r>
      <w:r w:rsidRPr="005E2A80">
        <w:rPr>
          <w:rFonts w:ascii="Times New Roman" w:hAnsi="Times New Roman"/>
          <w:b/>
          <w:color w:val="000000"/>
          <w:sz w:val="28"/>
        </w:rPr>
        <w:t>АТЫ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5E2A8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E2A80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</w:t>
      </w:r>
      <w:r w:rsidRPr="005E2A80">
        <w:rPr>
          <w:rFonts w:ascii="Times New Roman" w:hAnsi="Times New Roman"/>
          <w:color w:val="000000"/>
          <w:sz w:val="28"/>
        </w:rPr>
        <w:t xml:space="preserve">позволяют на основе знаний из этих предметов формировать представление о целостной </w:t>
      </w:r>
      <w:r w:rsidRPr="005E2A80"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</w:t>
      </w:r>
      <w:r w:rsidRPr="005E2A80">
        <w:rPr>
          <w:rFonts w:ascii="Times New Roman" w:hAnsi="Times New Roman"/>
          <w:color w:val="000000"/>
          <w:sz w:val="28"/>
        </w:rPr>
        <w:t xml:space="preserve">рованию и осуществлению учебной деятельности. </w:t>
      </w:r>
      <w:proofErr w:type="gramEnd"/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</w:t>
      </w:r>
      <w:r w:rsidRPr="005E2A80">
        <w:rPr>
          <w:rFonts w:ascii="Times New Roman" w:hAnsi="Times New Roman"/>
          <w:color w:val="000000"/>
          <w:sz w:val="28"/>
        </w:rPr>
        <w:t>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</w:t>
      </w:r>
      <w:r w:rsidRPr="005E2A80">
        <w:rPr>
          <w:rFonts w:ascii="Times New Roman" w:hAnsi="Times New Roman"/>
          <w:color w:val="000000"/>
          <w:sz w:val="28"/>
        </w:rPr>
        <w:t>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5E2A8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E2A80">
        <w:rPr>
          <w:rFonts w:ascii="Times New Roman" w:hAnsi="Times New Roman"/>
          <w:color w:val="000000"/>
          <w:sz w:val="28"/>
        </w:rPr>
        <w:t xml:space="preserve">), символические (знаковые) модели, используемые в химии, </w:t>
      </w:r>
      <w:r w:rsidRPr="005E2A80">
        <w:rPr>
          <w:rFonts w:ascii="Times New Roman" w:hAnsi="Times New Roman"/>
          <w:color w:val="000000"/>
          <w:sz w:val="28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5E2A80">
        <w:rPr>
          <w:rFonts w:ascii="Times New Roman" w:hAnsi="Times New Roman"/>
          <w:color w:val="000000"/>
          <w:sz w:val="28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5E2A80">
        <w:rPr>
          <w:rFonts w:ascii="Times New Roman" w:hAnsi="Times New Roman"/>
          <w:color w:val="000000"/>
          <w:sz w:val="28"/>
        </w:rPr>
        <w:t>: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умение использовать по</w:t>
      </w:r>
      <w:r w:rsidRPr="005E2A80">
        <w:rPr>
          <w:rFonts w:ascii="Times New Roman" w:hAnsi="Times New Roman"/>
          <w:color w:val="000000"/>
          <w:sz w:val="28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</w:t>
      </w:r>
      <w:r w:rsidRPr="005E2A80">
        <w:rPr>
          <w:rFonts w:ascii="Times New Roman" w:hAnsi="Times New Roman"/>
          <w:color w:val="000000"/>
          <w:sz w:val="28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умение выбирать, анализировать и интерпретирова</w:t>
      </w:r>
      <w:r w:rsidRPr="005E2A80">
        <w:rPr>
          <w:rFonts w:ascii="Times New Roman" w:hAnsi="Times New Roman"/>
          <w:color w:val="000000"/>
          <w:sz w:val="28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lastRenderedPageBreak/>
        <w:t>умение применя</w:t>
      </w:r>
      <w:r w:rsidRPr="005E2A80">
        <w:rPr>
          <w:rFonts w:ascii="Times New Roman" w:hAnsi="Times New Roman"/>
          <w:color w:val="000000"/>
          <w:sz w:val="28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5E2A80">
        <w:rPr>
          <w:rFonts w:ascii="Times New Roman" w:hAnsi="Times New Roman"/>
          <w:color w:val="000000"/>
          <w:sz w:val="28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умение использ</w:t>
      </w:r>
      <w:r w:rsidRPr="005E2A80">
        <w:rPr>
          <w:rFonts w:ascii="Times New Roman" w:hAnsi="Times New Roman"/>
          <w:color w:val="000000"/>
          <w:sz w:val="28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умения задавать вопросы</w:t>
      </w:r>
      <w:r w:rsidRPr="005E2A80">
        <w:rPr>
          <w:rFonts w:ascii="Times New Roman" w:hAnsi="Times New Roman"/>
          <w:color w:val="000000"/>
          <w:sz w:val="28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5E2A80">
        <w:rPr>
          <w:rFonts w:ascii="Times New Roman" w:hAnsi="Times New Roman"/>
          <w:color w:val="000000"/>
          <w:sz w:val="28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5E2A80">
        <w:rPr>
          <w:rFonts w:ascii="Times New Roman" w:hAnsi="Times New Roman"/>
          <w:color w:val="000000"/>
          <w:sz w:val="28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Регулятивные унив</w:t>
      </w:r>
      <w:r w:rsidRPr="005E2A80">
        <w:rPr>
          <w:rFonts w:ascii="Times New Roman" w:hAnsi="Times New Roman"/>
          <w:b/>
          <w:color w:val="000000"/>
          <w:sz w:val="28"/>
        </w:rPr>
        <w:t>ерсальные учебные действия: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5E2A80">
        <w:rPr>
          <w:rFonts w:ascii="Times New Roman" w:hAnsi="Times New Roman"/>
          <w:color w:val="000000"/>
          <w:sz w:val="28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5E2A80">
        <w:rPr>
          <w:rFonts w:ascii="Times New Roman" w:hAnsi="Times New Roman"/>
          <w:color w:val="000000"/>
          <w:sz w:val="28"/>
        </w:rPr>
        <w:t>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03933" w:rsidRPr="005E2A80" w:rsidRDefault="009C2804">
      <w:pPr>
        <w:spacing w:after="0" w:line="264" w:lineRule="auto"/>
        <w:ind w:firstLine="600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5E2A80">
        <w:rPr>
          <w:rFonts w:ascii="Times New Roman" w:hAnsi="Times New Roman"/>
          <w:color w:val="000000"/>
          <w:sz w:val="28"/>
        </w:rPr>
        <w:t xml:space="preserve"> умения и способы </w:t>
      </w:r>
      <w:r w:rsidRPr="005E2A80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К концу обучения в</w:t>
      </w:r>
      <w:r w:rsidRPr="005E2A80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5E2A80">
        <w:rPr>
          <w:rFonts w:ascii="Times New Roman" w:hAnsi="Times New Roman"/>
          <w:color w:val="000000"/>
          <w:sz w:val="28"/>
        </w:rPr>
        <w:t xml:space="preserve"> предметные результаты</w:t>
      </w:r>
      <w:r w:rsidRPr="005E2A80">
        <w:rPr>
          <w:rFonts w:ascii="Times New Roman" w:hAnsi="Times New Roman"/>
          <w:color w:val="000000"/>
          <w:sz w:val="28"/>
        </w:rPr>
        <w:t xml:space="preserve"> на базовом уровне должны отражать </w:t>
      </w:r>
      <w:proofErr w:type="spellStart"/>
      <w:r w:rsidRPr="005E2A8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E2A80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C03933" w:rsidRPr="005E2A80" w:rsidRDefault="009C2804">
      <w:pPr>
        <w:numPr>
          <w:ilvl w:val="0"/>
          <w:numId w:val="1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 w:rsidRPr="005E2A80">
        <w:rPr>
          <w:rFonts w:ascii="Times New Roman" w:hAnsi="Times New Roman"/>
          <w:color w:val="000000"/>
          <w:sz w:val="28"/>
        </w:rPr>
        <w:t xml:space="preserve"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5E2A80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5E2A80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</w:t>
      </w:r>
      <w:r w:rsidRPr="005E2A80">
        <w:rPr>
          <w:rFonts w:ascii="Times New Roman" w:hAnsi="Times New Roman"/>
          <w:color w:val="000000"/>
          <w:sz w:val="28"/>
        </w:rPr>
        <w:t>еакции соединения, реакции разложения, реакции замещения, реакции обмена, экз</w:t>
      </w:r>
      <w:proofErr w:type="gramStart"/>
      <w:r w:rsidRPr="005E2A80">
        <w:rPr>
          <w:rFonts w:ascii="Times New Roman" w:hAnsi="Times New Roman"/>
          <w:color w:val="000000"/>
          <w:sz w:val="28"/>
        </w:rPr>
        <w:t>о-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5E2A80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5E2A80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5E2A80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</w:t>
      </w:r>
      <w:r w:rsidRPr="005E2A80">
        <w:rPr>
          <w:rFonts w:ascii="Times New Roman" w:hAnsi="Times New Roman"/>
          <w:color w:val="000000"/>
          <w:sz w:val="28"/>
        </w:rPr>
        <w:t>ь, ионная связь, ион, катион, анион, раствор, массовая доля вещества (процентная концентрация) в растворе;</w:t>
      </w:r>
      <w:proofErr w:type="gramEnd"/>
    </w:p>
    <w:p w:rsidR="00C03933" w:rsidRPr="005E2A80" w:rsidRDefault="009C2804">
      <w:pPr>
        <w:numPr>
          <w:ilvl w:val="0"/>
          <w:numId w:val="1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03933" w:rsidRPr="005E2A80" w:rsidRDefault="009C2804">
      <w:pPr>
        <w:numPr>
          <w:ilvl w:val="0"/>
          <w:numId w:val="1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использовать химическую символи</w:t>
      </w:r>
      <w:r w:rsidRPr="005E2A80">
        <w:rPr>
          <w:rFonts w:ascii="Times New Roman" w:hAnsi="Times New Roman"/>
          <w:color w:val="000000"/>
          <w:sz w:val="28"/>
        </w:rPr>
        <w:t>ку для составления формул веществ и уравнений химических реакций;</w:t>
      </w:r>
    </w:p>
    <w:p w:rsidR="00C03933" w:rsidRPr="005E2A80" w:rsidRDefault="009C2804">
      <w:pPr>
        <w:numPr>
          <w:ilvl w:val="0"/>
          <w:numId w:val="1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 w:rsidRPr="005E2A80">
        <w:rPr>
          <w:rFonts w:ascii="Times New Roman" w:hAnsi="Times New Roman"/>
          <w:color w:val="000000"/>
          <w:sz w:val="28"/>
        </w:rPr>
        <w:t>химической связи (ковалентная и ионная) в неорганических соединениях;</w:t>
      </w:r>
    </w:p>
    <w:p w:rsidR="00C03933" w:rsidRPr="005E2A80" w:rsidRDefault="009C2804">
      <w:pPr>
        <w:numPr>
          <w:ilvl w:val="0"/>
          <w:numId w:val="1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</w:t>
      </w:r>
      <w:r w:rsidRPr="005E2A80">
        <w:rPr>
          <w:rFonts w:ascii="Times New Roman" w:hAnsi="Times New Roman"/>
          <w:color w:val="000000"/>
          <w:sz w:val="28"/>
        </w:rPr>
        <w:t xml:space="preserve"> сохранения массы веществ, постоянства состава, атомно-молекулярного учения, закона Авогадро;</w:t>
      </w:r>
    </w:p>
    <w:p w:rsidR="00C03933" w:rsidRPr="005E2A80" w:rsidRDefault="009C2804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r w:rsidRPr="005E2A80">
        <w:rPr>
          <w:rFonts w:ascii="Times New Roman" w:hAnsi="Times New Roman"/>
          <w:color w:val="000000"/>
          <w:sz w:val="28"/>
        </w:rPr>
        <w:t xml:space="preserve">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E2A80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</w:t>
      </w:r>
      <w:r w:rsidRPr="005E2A80">
        <w:rPr>
          <w:rFonts w:ascii="Times New Roman" w:hAnsi="Times New Roman"/>
          <w:color w:val="000000"/>
          <w:sz w:val="28"/>
        </w:rPr>
        <w:t>в и распределение их по электронным слоям);</w:t>
      </w:r>
      <w:proofErr w:type="gramEnd"/>
    </w:p>
    <w:p w:rsidR="00C03933" w:rsidRPr="005E2A80" w:rsidRDefault="009C2804">
      <w:pPr>
        <w:numPr>
          <w:ilvl w:val="0"/>
          <w:numId w:val="1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C03933" w:rsidRPr="005E2A80" w:rsidRDefault="009C2804">
      <w:pPr>
        <w:numPr>
          <w:ilvl w:val="0"/>
          <w:numId w:val="1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</w:t>
      </w:r>
      <w:r w:rsidRPr="005E2A80">
        <w:rPr>
          <w:rFonts w:ascii="Times New Roman" w:hAnsi="Times New Roman"/>
          <w:color w:val="000000"/>
          <w:sz w:val="28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C03933" w:rsidRPr="005E2A80" w:rsidRDefault="009C2804">
      <w:pPr>
        <w:numPr>
          <w:ilvl w:val="0"/>
          <w:numId w:val="1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</w:r>
      <w:r w:rsidRPr="005E2A80">
        <w:rPr>
          <w:rFonts w:ascii="Times New Roman" w:hAnsi="Times New Roman"/>
          <w:color w:val="000000"/>
          <w:sz w:val="28"/>
        </w:rPr>
        <w:t>;</w:t>
      </w:r>
    </w:p>
    <w:p w:rsidR="00C03933" w:rsidRPr="005E2A80" w:rsidRDefault="009C2804">
      <w:pPr>
        <w:numPr>
          <w:ilvl w:val="0"/>
          <w:numId w:val="1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03933" w:rsidRPr="005E2A80" w:rsidRDefault="009C2804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 xml:space="preserve">применять основные операции мыслительной </w:t>
      </w:r>
      <w:r w:rsidRPr="005E2A80">
        <w:rPr>
          <w:rFonts w:ascii="Times New Roman" w:hAnsi="Times New Roman"/>
          <w:color w:val="000000"/>
          <w:sz w:val="28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Pr="005E2A80">
        <w:rPr>
          <w:rFonts w:ascii="Times New Roman" w:hAnsi="Times New Roman"/>
          <w:color w:val="000000"/>
          <w:sz w:val="28"/>
        </w:rPr>
        <w:t>перимент (реальный и мысленный);</w:t>
      </w:r>
      <w:proofErr w:type="gramEnd"/>
    </w:p>
    <w:p w:rsidR="00C03933" w:rsidRPr="005E2A80" w:rsidRDefault="009C2804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5E2A80">
        <w:rPr>
          <w:rFonts w:ascii="Times New Roman" w:hAnsi="Times New Roman"/>
          <w:color w:val="000000"/>
          <w:sz w:val="28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 w:rsidRPr="005E2A80">
        <w:rPr>
          <w:rFonts w:ascii="Times New Roman" w:hAnsi="Times New Roman"/>
          <w:color w:val="000000"/>
          <w:sz w:val="28"/>
        </w:rPr>
        <w:t xml:space="preserve"> метилоранж и другие).</w:t>
      </w:r>
      <w:proofErr w:type="gramEnd"/>
    </w:p>
    <w:p w:rsidR="00C03933" w:rsidRPr="005E2A80" w:rsidRDefault="009C2804">
      <w:pPr>
        <w:spacing w:after="0" w:line="264" w:lineRule="auto"/>
        <w:ind w:firstLine="600"/>
        <w:jc w:val="both"/>
      </w:pPr>
      <w:r w:rsidRPr="005E2A80">
        <w:rPr>
          <w:rFonts w:ascii="Times New Roman" w:hAnsi="Times New Roman"/>
          <w:color w:val="000000"/>
          <w:sz w:val="28"/>
        </w:rPr>
        <w:t>К концу обучения в</w:t>
      </w:r>
      <w:r w:rsidRPr="005E2A80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5E2A80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5E2A8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E2A80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C03933" w:rsidRPr="005E2A80" w:rsidRDefault="009C2804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5E2A80">
        <w:rPr>
          <w:rFonts w:ascii="Times New Roman" w:hAnsi="Times New Roman"/>
          <w:color w:val="000000"/>
          <w:sz w:val="28"/>
        </w:rPr>
        <w:t xml:space="preserve">вещество, сложное вещество, валентность, </w:t>
      </w:r>
      <w:proofErr w:type="spellStart"/>
      <w:r w:rsidRPr="005E2A80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5E2A80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E2A80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5E2A80">
        <w:rPr>
          <w:rFonts w:ascii="Times New Roman" w:hAnsi="Times New Roman"/>
          <w:color w:val="000000"/>
          <w:sz w:val="28"/>
        </w:rPr>
        <w:t>, электролитическая диссоциация, реакции ионного обм</w:t>
      </w:r>
      <w:r w:rsidRPr="005E2A80">
        <w:rPr>
          <w:rFonts w:ascii="Times New Roman" w:hAnsi="Times New Roman"/>
          <w:color w:val="000000"/>
          <w:sz w:val="28"/>
        </w:rPr>
        <w:t xml:space="preserve">ена, катализатор, химическое равновесие, обратимые и </w:t>
      </w:r>
      <w:r w:rsidRPr="005E2A80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5E2A80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5E2A80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5E2A80">
        <w:rPr>
          <w:rFonts w:ascii="Times New Roman" w:hAnsi="Times New Roman"/>
          <w:color w:val="000000"/>
          <w:sz w:val="28"/>
        </w:rPr>
        <w:t>аллическая</w:t>
      </w:r>
      <w:proofErr w:type="gramEnd"/>
      <w:r w:rsidRPr="005E2A80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C03933" w:rsidRPr="005E2A80" w:rsidRDefault="009C2804">
      <w:pPr>
        <w:numPr>
          <w:ilvl w:val="0"/>
          <w:numId w:val="2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03933" w:rsidRPr="005E2A80" w:rsidRDefault="009C2804">
      <w:pPr>
        <w:numPr>
          <w:ilvl w:val="0"/>
          <w:numId w:val="2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использовать х</w:t>
      </w:r>
      <w:r w:rsidRPr="005E2A80">
        <w:rPr>
          <w:rFonts w:ascii="Times New Roman" w:hAnsi="Times New Roman"/>
          <w:color w:val="000000"/>
          <w:sz w:val="28"/>
        </w:rPr>
        <w:t>имическую символику для составления формул веществ и уравнений химических реакций;</w:t>
      </w:r>
    </w:p>
    <w:p w:rsidR="00C03933" w:rsidRPr="005E2A80" w:rsidRDefault="009C2804">
      <w:pPr>
        <w:numPr>
          <w:ilvl w:val="0"/>
          <w:numId w:val="2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5E2A80">
        <w:rPr>
          <w:rFonts w:ascii="Times New Roman" w:hAnsi="Times New Roman"/>
          <w:color w:val="000000"/>
          <w:sz w:val="28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C03933" w:rsidRPr="005E2A80" w:rsidRDefault="009C2804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>раскрывать смысл Периодическ</w:t>
      </w:r>
      <w:r w:rsidRPr="005E2A80">
        <w:rPr>
          <w:rFonts w:ascii="Times New Roman" w:hAnsi="Times New Roman"/>
          <w:color w:val="000000"/>
          <w:sz w:val="28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5E2A80">
        <w:rPr>
          <w:rFonts w:ascii="Times New Roman" w:hAnsi="Times New Roman"/>
          <w:color w:val="000000"/>
          <w:sz w:val="28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5E2A80">
        <w:rPr>
          <w:rFonts w:ascii="Times New Roman" w:hAnsi="Times New Roman"/>
          <w:color w:val="000000"/>
          <w:sz w:val="28"/>
        </w:rPr>
        <w:t>), объяснять общие закономерности в изм</w:t>
      </w:r>
      <w:r w:rsidRPr="005E2A80">
        <w:rPr>
          <w:rFonts w:ascii="Times New Roman" w:hAnsi="Times New Roman"/>
          <w:color w:val="000000"/>
          <w:sz w:val="28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C03933" w:rsidRPr="005E2A80" w:rsidRDefault="009C2804">
      <w:pPr>
        <w:numPr>
          <w:ilvl w:val="0"/>
          <w:numId w:val="2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 w:rsidRPr="005E2A80">
        <w:rPr>
          <w:rFonts w:ascii="Times New Roman" w:hAnsi="Times New Roman"/>
          <w:color w:val="000000"/>
          <w:sz w:val="28"/>
        </w:rPr>
        <w:t>вому эффекту, по изменению степеней окисления химических элементов);</w:t>
      </w:r>
    </w:p>
    <w:p w:rsidR="00C03933" w:rsidRPr="005E2A80" w:rsidRDefault="009C2804">
      <w:pPr>
        <w:numPr>
          <w:ilvl w:val="0"/>
          <w:numId w:val="2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5E2A80">
        <w:rPr>
          <w:rFonts w:ascii="Times New Roman" w:hAnsi="Times New Roman"/>
          <w:color w:val="000000"/>
          <w:sz w:val="28"/>
        </w:rPr>
        <w:t>реакций;</w:t>
      </w:r>
    </w:p>
    <w:p w:rsidR="00C03933" w:rsidRPr="005E2A80" w:rsidRDefault="009C2804">
      <w:pPr>
        <w:numPr>
          <w:ilvl w:val="0"/>
          <w:numId w:val="2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E2A80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C03933" w:rsidRPr="005E2A80" w:rsidRDefault="009C2804">
      <w:pPr>
        <w:numPr>
          <w:ilvl w:val="0"/>
          <w:numId w:val="2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раскрывать су</w:t>
      </w:r>
      <w:r w:rsidRPr="005E2A80">
        <w:rPr>
          <w:rFonts w:ascii="Times New Roman" w:hAnsi="Times New Roman"/>
          <w:color w:val="000000"/>
          <w:sz w:val="28"/>
        </w:rPr>
        <w:t xml:space="preserve">щность </w:t>
      </w:r>
      <w:proofErr w:type="spellStart"/>
      <w:r w:rsidRPr="005E2A80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5E2A80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C03933" w:rsidRPr="005E2A80" w:rsidRDefault="009C2804">
      <w:pPr>
        <w:numPr>
          <w:ilvl w:val="0"/>
          <w:numId w:val="2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C03933" w:rsidRPr="005E2A80" w:rsidRDefault="009C2804">
      <w:pPr>
        <w:numPr>
          <w:ilvl w:val="0"/>
          <w:numId w:val="2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вычислять относительн</w:t>
      </w:r>
      <w:r w:rsidRPr="005E2A80">
        <w:rPr>
          <w:rFonts w:ascii="Times New Roman" w:hAnsi="Times New Roman"/>
          <w:color w:val="000000"/>
          <w:sz w:val="28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03933" w:rsidRPr="005E2A80" w:rsidRDefault="009C2804">
      <w:pPr>
        <w:numPr>
          <w:ilvl w:val="0"/>
          <w:numId w:val="2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</w:t>
      </w:r>
      <w:r w:rsidRPr="005E2A80">
        <w:rPr>
          <w:rFonts w:ascii="Times New Roman" w:hAnsi="Times New Roman"/>
          <w:color w:val="000000"/>
          <w:sz w:val="28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C03933" w:rsidRPr="005E2A80" w:rsidRDefault="009C2804">
      <w:pPr>
        <w:numPr>
          <w:ilvl w:val="0"/>
          <w:numId w:val="2"/>
        </w:numPr>
        <w:spacing w:after="0" w:line="264" w:lineRule="auto"/>
        <w:jc w:val="both"/>
      </w:pPr>
      <w:r w:rsidRPr="005E2A80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</w:t>
      </w:r>
      <w:r w:rsidRPr="005E2A80">
        <w:rPr>
          <w:rFonts w:ascii="Times New Roman" w:hAnsi="Times New Roman"/>
          <w:color w:val="000000"/>
          <w:sz w:val="28"/>
        </w:rPr>
        <w:t>личных веществ: распознавать опытным путём хлори</w:t>
      </w:r>
      <w:proofErr w:type="gramStart"/>
      <w:r w:rsidRPr="005E2A80">
        <w:rPr>
          <w:rFonts w:ascii="Times New Roman" w:hAnsi="Times New Roman"/>
          <w:color w:val="000000"/>
          <w:sz w:val="28"/>
        </w:rPr>
        <w:t>д-</w:t>
      </w:r>
      <w:proofErr w:type="gramEnd"/>
      <w:r w:rsidRPr="005E2A80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C03933" w:rsidRPr="005E2A80" w:rsidRDefault="009C2804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5E2A80">
        <w:rPr>
          <w:rFonts w:ascii="Times New Roman" w:hAnsi="Times New Roman"/>
          <w:color w:val="000000"/>
          <w:sz w:val="28"/>
        </w:rPr>
        <w:t>применять основные операции мы</w:t>
      </w:r>
      <w:r w:rsidRPr="005E2A80">
        <w:rPr>
          <w:rFonts w:ascii="Times New Roman" w:hAnsi="Times New Roman"/>
          <w:color w:val="000000"/>
          <w:sz w:val="28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5E2A80">
        <w:rPr>
          <w:rFonts w:ascii="Times New Roman" w:hAnsi="Times New Roman"/>
          <w:color w:val="000000"/>
          <w:sz w:val="28"/>
        </w:rPr>
        <w:t>мент (реальный и мысленный).</w:t>
      </w:r>
      <w:proofErr w:type="gramEnd"/>
    </w:p>
    <w:p w:rsidR="00C03933" w:rsidRPr="005E2A80" w:rsidRDefault="00C03933">
      <w:pPr>
        <w:sectPr w:rsidR="00C03933" w:rsidRPr="005E2A80">
          <w:pgSz w:w="11906" w:h="16383"/>
          <w:pgMar w:top="1134" w:right="850" w:bottom="1134" w:left="1701" w:header="720" w:footer="720" w:gutter="0"/>
          <w:cols w:space="720"/>
        </w:sectPr>
      </w:pPr>
    </w:p>
    <w:p w:rsidR="00C03933" w:rsidRDefault="009C2804">
      <w:pPr>
        <w:spacing w:after="0"/>
        <w:ind w:left="120"/>
      </w:pPr>
      <w:bookmarkStart w:id="12" w:name="block-44180277"/>
      <w:bookmarkEnd w:id="8"/>
      <w:r w:rsidRPr="005E2A8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3933" w:rsidRDefault="009C2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C0393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</w:tr>
      <w:tr w:rsidR="00C03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933" w:rsidRDefault="00C03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933" w:rsidRDefault="00C0393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933" w:rsidRDefault="00C03933"/>
        </w:tc>
      </w:tr>
      <w:tr w:rsidR="00C039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933" w:rsidRDefault="00C03933"/>
        </w:tc>
      </w:tr>
      <w:tr w:rsidR="00C03933" w:rsidRPr="005E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2A80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proofErr w:type="spellStart"/>
            <w:r w:rsidRPr="005E2A80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5E2A80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5E2A80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Вода. Растворы. Понятие об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933" w:rsidRDefault="00C03933"/>
        </w:tc>
      </w:tr>
      <w:tr w:rsidR="00C039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2A80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5E2A80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5E2A80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C0393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C0393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Default="00C03933"/>
        </w:tc>
      </w:tr>
    </w:tbl>
    <w:p w:rsidR="00C03933" w:rsidRDefault="00C03933">
      <w:pPr>
        <w:sectPr w:rsidR="00C03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933" w:rsidRDefault="009C2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C0393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</w:tr>
      <w:tr w:rsidR="00C03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933" w:rsidRDefault="00C03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933" w:rsidRDefault="00C0393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933" w:rsidRDefault="00C03933"/>
        </w:tc>
      </w:tr>
      <w:tr w:rsidR="00C03933" w:rsidRPr="005E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2A80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C03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933" w:rsidRDefault="00C03933"/>
        </w:tc>
      </w:tr>
      <w:tr w:rsidR="00C03933" w:rsidRPr="005E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2A80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E2A80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5E2A80">
              <w:rPr>
                <w:rFonts w:ascii="Times New Roman" w:hAnsi="Times New Roman"/>
                <w:color w:val="000000"/>
                <w:sz w:val="24"/>
              </w:rPr>
              <w:t>А-группы. Углерод и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E2A80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C03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933" w:rsidRDefault="00C03933"/>
        </w:tc>
      </w:tr>
      <w:tr w:rsidR="00C03933" w:rsidRPr="005E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2A80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C03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933" w:rsidRDefault="00C03933"/>
        </w:tc>
      </w:tr>
      <w:tr w:rsidR="00C03933" w:rsidRPr="005E2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2A80">
              <w:rPr>
                <w:rFonts w:ascii="Times New Roman" w:hAnsi="Times New Roman"/>
                <w:b/>
                <w:color w:val="000000"/>
                <w:sz w:val="24"/>
              </w:rPr>
              <w:t xml:space="preserve">Химия </w:t>
            </w:r>
            <w:r w:rsidRPr="005E2A80">
              <w:rPr>
                <w:rFonts w:ascii="Times New Roman" w:hAnsi="Times New Roman"/>
                <w:b/>
                <w:color w:val="000000"/>
                <w:sz w:val="24"/>
              </w:rPr>
              <w:t>и окружающая среда</w:t>
            </w:r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C03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933" w:rsidRDefault="00C03933"/>
        </w:tc>
      </w:tr>
      <w:tr w:rsidR="00C03933" w:rsidRPr="005E2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C039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C039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C03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3933" w:rsidRDefault="00C03933"/>
        </w:tc>
      </w:tr>
    </w:tbl>
    <w:p w:rsidR="00C03933" w:rsidRDefault="00C03933"/>
    <w:p w:rsidR="00C03933" w:rsidRDefault="00C03933">
      <w:pPr>
        <w:sectPr w:rsidR="00C03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933" w:rsidRDefault="009C2804">
      <w:pPr>
        <w:spacing w:after="0"/>
        <w:ind w:left="120"/>
      </w:pPr>
      <w:bookmarkStart w:id="13" w:name="block-4418028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3933" w:rsidRDefault="009C2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483"/>
        <w:gridCol w:w="1841"/>
        <w:gridCol w:w="1910"/>
        <w:gridCol w:w="2861"/>
      </w:tblGrid>
      <w:tr w:rsidR="00C0393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</w:tr>
      <w:tr w:rsidR="00C03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933" w:rsidRDefault="00C03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933" w:rsidRDefault="00C03933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933" w:rsidRDefault="00C03933"/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«Правила работы в лаборатории и приёмы обращения с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лабораторным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Массовая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Признаки и условия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5E2A80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вещества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Характеристика химического элемента по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его положению в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proofErr w:type="spellStart"/>
            <w:r w:rsidRPr="005E2A80"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3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03933" w:rsidRDefault="00C03933"/>
        </w:tc>
      </w:tr>
    </w:tbl>
    <w:p w:rsidR="00C03933" w:rsidRDefault="00C03933">
      <w:pPr>
        <w:sectPr w:rsidR="00C03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933" w:rsidRDefault="009C28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61"/>
      </w:tblGrid>
      <w:tr w:rsidR="00C03933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</w:tr>
      <w:tr w:rsidR="00C03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933" w:rsidRDefault="00C039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933" w:rsidRDefault="00C03933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933" w:rsidRDefault="00C03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933" w:rsidRDefault="00C03933"/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Закономерности в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изменении 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393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по 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Default="00C03933">
            <w:pPr>
              <w:spacing w:after="0"/>
              <w:ind w:left="135"/>
            </w:pPr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химической реакции и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proofErr w:type="spellStart"/>
            <w:r w:rsidRPr="005E2A80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5E2A80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«Получение соляной кислоты, изучение её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>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реакций, если один из реагентов дан 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E2A80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E2A80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Аммиак,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Азотная кислота, её физические и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Фосфор. Оксид фосф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"Получение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Решение экспериментальных задач по теме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>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393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Default="00C03933">
            <w:pPr>
              <w:spacing w:after="0"/>
              <w:ind w:left="135"/>
            </w:pPr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 по теме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>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) и железа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393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Default="00C03933">
            <w:pPr>
              <w:spacing w:after="0"/>
              <w:ind w:left="135"/>
            </w:pPr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7. Решение экспериментальных задач по теме «Важнейшие металлы и их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t>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C0393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Default="00C03933">
            <w:pPr>
              <w:spacing w:after="0"/>
              <w:ind w:left="135"/>
            </w:pPr>
          </w:p>
        </w:tc>
      </w:tr>
      <w:tr w:rsidR="00C0393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Default="00C03933">
            <w:pPr>
              <w:spacing w:after="0"/>
              <w:ind w:left="135"/>
            </w:pPr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933" w:rsidRPr="005E2A8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2A8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E2A8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3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933" w:rsidRPr="005E2A80" w:rsidRDefault="009C2804">
            <w:pPr>
              <w:spacing w:after="0"/>
              <w:ind w:left="135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 w:rsidRPr="005E2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03933" w:rsidRDefault="009C2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03933" w:rsidRDefault="00C03933"/>
        </w:tc>
      </w:tr>
    </w:tbl>
    <w:p w:rsidR="00C03933" w:rsidRDefault="00C03933">
      <w:pPr>
        <w:sectPr w:rsidR="00C0393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_GoBack"/>
      <w:bookmarkEnd w:id="14"/>
    </w:p>
    <w:p w:rsidR="00C03933" w:rsidRDefault="009C2804">
      <w:pPr>
        <w:spacing w:after="0"/>
        <w:ind w:left="120"/>
      </w:pPr>
      <w:bookmarkStart w:id="15" w:name="block-4418028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3933" w:rsidRDefault="009C28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3933" w:rsidRPr="005E2A80" w:rsidRDefault="009C2804">
      <w:pPr>
        <w:spacing w:after="0" w:line="480" w:lineRule="auto"/>
        <w:ind w:left="120"/>
      </w:pPr>
      <w:proofErr w:type="gramStart"/>
      <w:r w:rsidRPr="005E2A80">
        <w:rPr>
          <w:rFonts w:ascii="Times New Roman" w:hAnsi="Times New Roman"/>
          <w:color w:val="000000"/>
          <w:sz w:val="28"/>
        </w:rPr>
        <w:t xml:space="preserve">• Химия: 8-й класс: базовый уровень: учебник; 5-е издание, переработанное, 8 класс/ Габриелян О.С., Остроумов И.Г., Сладков С.А. Акционерное общество </w:t>
      </w:r>
      <w:r w:rsidRPr="005E2A80">
        <w:rPr>
          <w:rFonts w:ascii="Times New Roman" w:hAnsi="Times New Roman"/>
          <w:color w:val="000000"/>
          <w:sz w:val="28"/>
        </w:rPr>
        <w:t>«Издательство «Просвещение»</w:t>
      </w:r>
      <w:r w:rsidRPr="005E2A80">
        <w:rPr>
          <w:sz w:val="28"/>
        </w:rPr>
        <w:br/>
      </w:r>
      <w:bookmarkStart w:id="16" w:name="bd05d80c-fcad-45de-a028-b236b74fbaf0"/>
      <w:r w:rsidRPr="005E2A80">
        <w:rPr>
          <w:rFonts w:ascii="Times New Roman" w:hAnsi="Times New Roman"/>
          <w:color w:val="000000"/>
          <w:sz w:val="28"/>
        </w:rPr>
        <w:t xml:space="preserve"> • Химия: 9-й класс: базовый уровень: учебник; 5-е издание, переработанное, 9 класс/ Габриелян О.С., Остроумов И.Г., Сладков С.А. Акционерное общество «Издательство «Просвещение»</w:t>
      </w:r>
      <w:bookmarkEnd w:id="16"/>
      <w:proofErr w:type="gramEnd"/>
    </w:p>
    <w:p w:rsidR="00C03933" w:rsidRPr="005E2A80" w:rsidRDefault="00C03933">
      <w:pPr>
        <w:spacing w:after="0" w:line="480" w:lineRule="auto"/>
        <w:ind w:left="120"/>
      </w:pPr>
    </w:p>
    <w:p w:rsidR="00C03933" w:rsidRPr="005E2A80" w:rsidRDefault="00C03933">
      <w:pPr>
        <w:spacing w:after="0"/>
        <w:ind w:left="120"/>
      </w:pPr>
    </w:p>
    <w:p w:rsidR="00C03933" w:rsidRPr="005E2A80" w:rsidRDefault="009C2804">
      <w:pPr>
        <w:spacing w:after="0" w:line="480" w:lineRule="auto"/>
        <w:ind w:left="120"/>
      </w:pPr>
      <w:r w:rsidRPr="005E2A8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3933" w:rsidRPr="005E2A80" w:rsidRDefault="00C03933">
      <w:pPr>
        <w:spacing w:after="0" w:line="480" w:lineRule="auto"/>
        <w:ind w:left="120"/>
      </w:pPr>
    </w:p>
    <w:p w:rsidR="00C03933" w:rsidRPr="005E2A80" w:rsidRDefault="00C03933">
      <w:pPr>
        <w:spacing w:after="0"/>
        <w:ind w:left="120"/>
      </w:pPr>
    </w:p>
    <w:p w:rsidR="00C03933" w:rsidRPr="005E2A80" w:rsidRDefault="009C2804">
      <w:pPr>
        <w:spacing w:after="0" w:line="480" w:lineRule="auto"/>
        <w:ind w:left="120"/>
      </w:pPr>
      <w:r w:rsidRPr="005E2A80">
        <w:rPr>
          <w:rFonts w:ascii="Times New Roman" w:hAnsi="Times New Roman"/>
          <w:b/>
          <w:color w:val="000000"/>
          <w:sz w:val="28"/>
        </w:rPr>
        <w:t>ЦИФРОВЫЕ О</w:t>
      </w:r>
      <w:r w:rsidRPr="005E2A80">
        <w:rPr>
          <w:rFonts w:ascii="Times New Roman" w:hAnsi="Times New Roman"/>
          <w:b/>
          <w:color w:val="000000"/>
          <w:sz w:val="28"/>
        </w:rPr>
        <w:t>БРАЗОВАТЕЛЬНЫЕ РЕСУРСЫ И РЕСУРСЫ СЕТИ ИНТЕРНЕТ</w:t>
      </w:r>
    </w:p>
    <w:p w:rsidR="00C03933" w:rsidRPr="005E2A80" w:rsidRDefault="00C03933">
      <w:pPr>
        <w:spacing w:after="0" w:line="480" w:lineRule="auto"/>
        <w:ind w:left="120"/>
      </w:pPr>
    </w:p>
    <w:p w:rsidR="00C03933" w:rsidRPr="005E2A80" w:rsidRDefault="00C03933">
      <w:pPr>
        <w:sectPr w:rsidR="00C03933" w:rsidRPr="005E2A8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C2804" w:rsidRPr="005E2A80" w:rsidRDefault="009C2804"/>
    <w:sectPr w:rsidR="009C2804" w:rsidRPr="005E2A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8D0"/>
    <w:multiLevelType w:val="multilevel"/>
    <w:tmpl w:val="3A0435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197AFE"/>
    <w:multiLevelType w:val="multilevel"/>
    <w:tmpl w:val="761EF4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33"/>
    <w:rsid w:val="005E2A80"/>
    <w:rsid w:val="009C2804"/>
    <w:rsid w:val="00C0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10560</Words>
  <Characters>60195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</dc:creator>
  <cp:lastModifiedBy>Оксана Александровна</cp:lastModifiedBy>
  <cp:revision>2</cp:revision>
  <dcterms:created xsi:type="dcterms:W3CDTF">2024-09-15T16:02:00Z</dcterms:created>
  <dcterms:modified xsi:type="dcterms:W3CDTF">2024-09-15T16:02:00Z</dcterms:modified>
</cp:coreProperties>
</file>